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9B" w:rsidRPr="004B6D4B" w:rsidRDefault="001A3153" w:rsidP="00557965">
      <w:pPr>
        <w:pStyle w:val="Standard"/>
        <w:rPr>
          <w:rFonts w:asciiTheme="majorHAnsi" w:hAnsiTheme="majorHAnsi" w:cs="Times New Roman"/>
        </w:rPr>
      </w:pPr>
      <w:r w:rsidRPr="004B6D4B">
        <w:rPr>
          <w:rFonts w:asciiTheme="majorHAnsi" w:hAnsiTheme="majorHAnsi" w:cs="Times New Roman"/>
        </w:rPr>
        <w:t xml:space="preserve">This document </w:t>
      </w:r>
      <w:r w:rsidR="000677B8" w:rsidRPr="004B6D4B">
        <w:rPr>
          <w:rFonts w:asciiTheme="majorHAnsi" w:hAnsiTheme="majorHAnsi" w:cs="Times New Roman"/>
        </w:rPr>
        <w:t xml:space="preserve">is designed to give you information about </w:t>
      </w:r>
      <w:r w:rsidR="00BE0C9B" w:rsidRPr="004B6D4B">
        <w:rPr>
          <w:rFonts w:asciiTheme="majorHAnsi" w:hAnsiTheme="majorHAnsi" w:cs="Times New Roman"/>
        </w:rPr>
        <w:t xml:space="preserve">my </w:t>
      </w:r>
      <w:r w:rsidRPr="004B6D4B">
        <w:rPr>
          <w:rFonts w:asciiTheme="majorHAnsi" w:hAnsiTheme="majorHAnsi" w:cs="Times New Roman"/>
        </w:rPr>
        <w:t>professional services and business policies</w:t>
      </w:r>
      <w:r w:rsidR="000677B8" w:rsidRPr="004B6D4B">
        <w:rPr>
          <w:rFonts w:asciiTheme="majorHAnsi" w:hAnsiTheme="majorHAnsi" w:cs="Times New Roman"/>
        </w:rPr>
        <w:t xml:space="preserve"> and to answer questions about many of the practical issues that arise during the course of a professional therapeutic relationship</w:t>
      </w:r>
      <w:r w:rsidRPr="004B6D4B">
        <w:rPr>
          <w:rFonts w:asciiTheme="majorHAnsi" w:hAnsiTheme="majorHAnsi" w:cs="Times New Roman"/>
        </w:rPr>
        <w:t xml:space="preserve">. Please read it carefully and ask </w:t>
      </w:r>
      <w:r w:rsidR="00BE0C9B" w:rsidRPr="004B6D4B">
        <w:rPr>
          <w:rFonts w:asciiTheme="majorHAnsi" w:hAnsiTheme="majorHAnsi" w:cs="Times New Roman"/>
        </w:rPr>
        <w:t>me</w:t>
      </w:r>
      <w:r w:rsidRPr="004B6D4B">
        <w:rPr>
          <w:rFonts w:asciiTheme="majorHAnsi" w:hAnsiTheme="majorHAnsi" w:cs="Times New Roman"/>
        </w:rPr>
        <w:t xml:space="preserve"> any questions</w:t>
      </w:r>
      <w:r w:rsidR="00BE0C9B" w:rsidRPr="004B6D4B">
        <w:rPr>
          <w:rFonts w:asciiTheme="majorHAnsi" w:hAnsiTheme="majorHAnsi" w:cs="Times New Roman"/>
        </w:rPr>
        <w:t xml:space="preserve"> that</w:t>
      </w:r>
      <w:r w:rsidRPr="004B6D4B">
        <w:rPr>
          <w:rFonts w:asciiTheme="majorHAnsi" w:hAnsiTheme="majorHAnsi" w:cs="Times New Roman"/>
        </w:rPr>
        <w:t xml:space="preserve"> you </w:t>
      </w:r>
      <w:r w:rsidR="000677B8" w:rsidRPr="004B6D4B">
        <w:rPr>
          <w:rFonts w:asciiTheme="majorHAnsi" w:hAnsiTheme="majorHAnsi" w:cs="Times New Roman"/>
        </w:rPr>
        <w:t>may</w:t>
      </w:r>
      <w:r w:rsidRPr="004B6D4B">
        <w:rPr>
          <w:rFonts w:asciiTheme="majorHAnsi" w:hAnsiTheme="majorHAnsi" w:cs="Times New Roman"/>
        </w:rPr>
        <w:t xml:space="preserve"> have. </w:t>
      </w:r>
      <w:r w:rsidR="000677B8" w:rsidRPr="004B6D4B">
        <w:rPr>
          <w:rFonts w:asciiTheme="majorHAnsi" w:hAnsiTheme="majorHAnsi" w:cs="Times New Roman"/>
        </w:rPr>
        <w:t>When you sign the document below, it will create an official agreement between us.</w:t>
      </w:r>
    </w:p>
    <w:p w:rsidR="00AD6FA3" w:rsidRPr="004B6D4B" w:rsidRDefault="00AD6FA3">
      <w:pPr>
        <w:pStyle w:val="Standard"/>
        <w:rPr>
          <w:rFonts w:asciiTheme="majorHAnsi" w:hAnsiTheme="majorHAnsi" w:cs="Times New Roman"/>
        </w:rPr>
      </w:pPr>
    </w:p>
    <w:p w:rsidR="000677B8" w:rsidRPr="004B6D4B" w:rsidRDefault="000677B8">
      <w:pPr>
        <w:pStyle w:val="Standard"/>
        <w:rPr>
          <w:rFonts w:asciiTheme="majorHAnsi" w:hAnsiTheme="majorHAnsi" w:cs="Times New Roman"/>
          <w:b/>
        </w:rPr>
      </w:pPr>
      <w:r w:rsidRPr="004B6D4B">
        <w:rPr>
          <w:rFonts w:asciiTheme="majorHAnsi" w:hAnsiTheme="majorHAnsi" w:cs="Times New Roman"/>
          <w:b/>
        </w:rPr>
        <w:t>Sessions</w:t>
      </w:r>
      <w:r w:rsidR="004B6D4B">
        <w:rPr>
          <w:rFonts w:asciiTheme="majorHAnsi" w:hAnsiTheme="majorHAnsi" w:cs="Times New Roman"/>
          <w:b/>
        </w:rPr>
        <w:t>:</w:t>
      </w:r>
    </w:p>
    <w:p w:rsidR="000677B8" w:rsidRPr="004B6D4B" w:rsidRDefault="000677B8" w:rsidP="004B6D4B">
      <w:pPr>
        <w:pStyle w:val="Standard"/>
        <w:rPr>
          <w:rFonts w:asciiTheme="majorHAnsi" w:hAnsiTheme="majorHAnsi" w:cs="Times New Roman"/>
        </w:rPr>
      </w:pPr>
      <w:r w:rsidRPr="004B6D4B">
        <w:rPr>
          <w:rFonts w:asciiTheme="majorHAnsi" w:hAnsiTheme="majorHAnsi" w:cs="Times New Roman"/>
        </w:rPr>
        <w:t>The number and frequency of sessions will depend upon your individual needs and may vary over time. During the first few sessions, you and I will have the opportunity to assess how well we work together and whether I am best suited to meet your clinical needs. The beginning of therapy (the words therapy, psychotherapy, and counseling may be used interchangeably) will be devoted to the exploration of your history, your current challenges, your needs, and your goals. If you and I agree to continue services beyond this evaluative period, we will create a treatment plan designed to meet your needs</w:t>
      </w:r>
      <w:r w:rsidR="00746BA2" w:rsidRPr="004B6D4B">
        <w:rPr>
          <w:rFonts w:asciiTheme="majorHAnsi" w:hAnsiTheme="majorHAnsi" w:cs="Times New Roman"/>
        </w:rPr>
        <w:t>,</w:t>
      </w:r>
      <w:r w:rsidRPr="004B6D4B">
        <w:rPr>
          <w:rFonts w:asciiTheme="majorHAnsi" w:hAnsiTheme="majorHAnsi" w:cs="Times New Roman"/>
        </w:rPr>
        <w:t xml:space="preserve"> and we will work toward meeting your treatment goals. </w:t>
      </w:r>
    </w:p>
    <w:p w:rsidR="000677B8" w:rsidRPr="004B6D4B" w:rsidRDefault="000677B8" w:rsidP="000677B8">
      <w:pPr>
        <w:pStyle w:val="Standard"/>
        <w:rPr>
          <w:rFonts w:asciiTheme="majorHAnsi" w:hAnsiTheme="majorHAnsi" w:cs="Times New Roman"/>
        </w:rPr>
      </w:pPr>
    </w:p>
    <w:p w:rsidR="000677B8" w:rsidRPr="004B6D4B" w:rsidRDefault="000677B8" w:rsidP="004B6D4B">
      <w:pPr>
        <w:pStyle w:val="Standard"/>
        <w:rPr>
          <w:rFonts w:asciiTheme="majorHAnsi" w:hAnsiTheme="majorHAnsi" w:cs="Times New Roman"/>
        </w:rPr>
      </w:pPr>
      <w:r w:rsidRPr="004B6D4B">
        <w:rPr>
          <w:rFonts w:asciiTheme="majorHAnsi" w:hAnsiTheme="majorHAnsi" w:cs="Times New Roman"/>
        </w:rPr>
        <w:t xml:space="preserve">Counseling sessions are generally scheduled once per week and are usually 50 minutes long.  Eye Movement Desensitization (EMDR) </w:t>
      </w:r>
      <w:r w:rsidR="00424D8F" w:rsidRPr="004B6D4B">
        <w:rPr>
          <w:rFonts w:asciiTheme="majorHAnsi" w:hAnsiTheme="majorHAnsi" w:cs="Times New Roman"/>
        </w:rPr>
        <w:t xml:space="preserve">Therapy </w:t>
      </w:r>
      <w:r w:rsidRPr="004B6D4B">
        <w:rPr>
          <w:rFonts w:asciiTheme="majorHAnsi" w:hAnsiTheme="majorHAnsi" w:cs="Times New Roman"/>
        </w:rPr>
        <w:t xml:space="preserve">sessions are generally 80 minutes or 110 minutes long. </w:t>
      </w:r>
    </w:p>
    <w:p w:rsidR="000677B8" w:rsidRPr="004B6D4B" w:rsidRDefault="000677B8" w:rsidP="000677B8">
      <w:pPr>
        <w:pStyle w:val="Standard"/>
        <w:rPr>
          <w:rFonts w:asciiTheme="majorHAnsi" w:hAnsiTheme="majorHAnsi" w:cs="Times New Roman"/>
        </w:rPr>
      </w:pPr>
    </w:p>
    <w:p w:rsidR="000677B8" w:rsidRPr="004B6D4B" w:rsidRDefault="000677B8" w:rsidP="000677B8">
      <w:pPr>
        <w:pStyle w:val="Standard"/>
        <w:rPr>
          <w:rFonts w:asciiTheme="majorHAnsi" w:hAnsiTheme="majorHAnsi" w:cs="Times New Roman"/>
          <w:b/>
        </w:rPr>
      </w:pPr>
      <w:r w:rsidRPr="004B6D4B">
        <w:rPr>
          <w:rFonts w:asciiTheme="majorHAnsi" w:hAnsiTheme="majorHAnsi" w:cs="Times New Roman"/>
          <w:b/>
        </w:rPr>
        <w:t>Cancellations</w:t>
      </w:r>
      <w:r w:rsidR="004B6D4B">
        <w:rPr>
          <w:rFonts w:asciiTheme="majorHAnsi" w:hAnsiTheme="majorHAnsi" w:cs="Times New Roman"/>
          <w:b/>
        </w:rPr>
        <w:t>:</w:t>
      </w:r>
    </w:p>
    <w:p w:rsidR="000677B8" w:rsidRPr="004B6D4B" w:rsidRDefault="000677B8" w:rsidP="000677B8">
      <w:pPr>
        <w:pStyle w:val="Standard"/>
        <w:rPr>
          <w:rFonts w:asciiTheme="majorHAnsi" w:hAnsiTheme="majorHAnsi" w:cs="Times New Roman"/>
        </w:rPr>
      </w:pPr>
      <w:r w:rsidRPr="004B6D4B">
        <w:rPr>
          <w:rFonts w:asciiTheme="majorHAnsi" w:hAnsiTheme="majorHAnsi" w:cs="Times New Roman"/>
        </w:rPr>
        <w:t xml:space="preserve">Your consistent participation in therapy greatly contributes to a successful outcome. Session times are reserved specially for you. If you need to cancel a session, </w:t>
      </w:r>
      <w:r w:rsidRPr="00154DEB">
        <w:rPr>
          <w:rFonts w:asciiTheme="majorHAnsi" w:hAnsiTheme="majorHAnsi" w:cs="Times New Roman"/>
          <w:b/>
        </w:rPr>
        <w:t xml:space="preserve">please </w:t>
      </w:r>
      <w:r w:rsidR="00424D8F" w:rsidRPr="00154DEB">
        <w:rPr>
          <w:rFonts w:asciiTheme="majorHAnsi" w:hAnsiTheme="majorHAnsi" w:cs="Times New Roman"/>
          <w:b/>
        </w:rPr>
        <w:t xml:space="preserve">call me at (520) </w:t>
      </w:r>
      <w:r w:rsidR="00154DEB" w:rsidRPr="00154DEB">
        <w:rPr>
          <w:rFonts w:asciiTheme="majorHAnsi" w:hAnsiTheme="majorHAnsi" w:cs="Times New Roman"/>
          <w:b/>
        </w:rPr>
        <w:t>404</w:t>
      </w:r>
      <w:r w:rsidR="00424D8F" w:rsidRPr="00154DEB">
        <w:rPr>
          <w:rFonts w:asciiTheme="majorHAnsi" w:hAnsiTheme="majorHAnsi" w:cs="Times New Roman"/>
          <w:b/>
        </w:rPr>
        <w:t>-</w:t>
      </w:r>
      <w:r w:rsidR="00154DEB" w:rsidRPr="00154DEB">
        <w:rPr>
          <w:rFonts w:asciiTheme="majorHAnsi" w:hAnsiTheme="majorHAnsi" w:cs="Times New Roman"/>
          <w:b/>
        </w:rPr>
        <w:t>5006</w:t>
      </w:r>
      <w:r w:rsidR="00424D8F" w:rsidRPr="00154DEB">
        <w:rPr>
          <w:rFonts w:asciiTheme="majorHAnsi" w:hAnsiTheme="majorHAnsi" w:cs="Times New Roman"/>
          <w:b/>
        </w:rPr>
        <w:t xml:space="preserve"> </w:t>
      </w:r>
      <w:r w:rsidRPr="00154DEB">
        <w:rPr>
          <w:rFonts w:asciiTheme="majorHAnsi" w:hAnsiTheme="majorHAnsi" w:cs="Times New Roman"/>
          <w:b/>
        </w:rPr>
        <w:t>more than 24 hours before session time in order to avoid being charged for the session</w:t>
      </w:r>
      <w:r w:rsidRPr="004B6D4B">
        <w:rPr>
          <w:rFonts w:asciiTheme="majorHAnsi" w:hAnsiTheme="majorHAnsi" w:cs="Times New Roman"/>
        </w:rPr>
        <w:t>.</w:t>
      </w:r>
      <w:r w:rsidR="00424D8F" w:rsidRPr="004B6D4B">
        <w:rPr>
          <w:rFonts w:asciiTheme="majorHAnsi" w:hAnsiTheme="majorHAnsi" w:cs="Times New Roman"/>
        </w:rPr>
        <w:t xml:space="preserve"> </w:t>
      </w:r>
      <w:r w:rsidRPr="004B6D4B">
        <w:rPr>
          <w:rFonts w:asciiTheme="majorHAnsi" w:hAnsiTheme="majorHAnsi" w:cs="Times New Roman"/>
        </w:rPr>
        <w:t>If you cancel a session in advance, I will make an effort to reschedule the session.</w:t>
      </w:r>
    </w:p>
    <w:p w:rsidR="000677B8" w:rsidRPr="004B6D4B" w:rsidRDefault="000677B8" w:rsidP="000677B8">
      <w:pPr>
        <w:pStyle w:val="Standard"/>
        <w:rPr>
          <w:rFonts w:asciiTheme="majorHAnsi" w:hAnsiTheme="majorHAnsi" w:cs="Times New Roman"/>
        </w:rPr>
      </w:pPr>
    </w:p>
    <w:p w:rsidR="000677B8" w:rsidRPr="004B6D4B" w:rsidRDefault="000677B8" w:rsidP="000677B8">
      <w:pPr>
        <w:pStyle w:val="Standard"/>
        <w:rPr>
          <w:rFonts w:asciiTheme="majorHAnsi" w:hAnsiTheme="majorHAnsi" w:cs="Times New Roman"/>
          <w:b/>
        </w:rPr>
      </w:pPr>
      <w:r w:rsidRPr="004B6D4B">
        <w:rPr>
          <w:rFonts w:asciiTheme="majorHAnsi" w:hAnsiTheme="majorHAnsi" w:cs="Times New Roman"/>
          <w:b/>
        </w:rPr>
        <w:t xml:space="preserve">You will be charged the full session fee for 1) missed sessions, and 2) sessions cancelled less than 24 hours before session time. </w:t>
      </w:r>
    </w:p>
    <w:p w:rsidR="00424D8F" w:rsidRPr="004B6D4B" w:rsidRDefault="00424D8F" w:rsidP="000677B8">
      <w:pPr>
        <w:pStyle w:val="Standard"/>
        <w:rPr>
          <w:rFonts w:asciiTheme="majorHAnsi" w:hAnsiTheme="majorHAnsi" w:cs="Times New Roman"/>
          <w:b/>
        </w:rPr>
      </w:pPr>
    </w:p>
    <w:p w:rsidR="000677B8" w:rsidRPr="004B6D4B" w:rsidRDefault="000677B8">
      <w:pPr>
        <w:pStyle w:val="Standard"/>
        <w:rPr>
          <w:rFonts w:asciiTheme="majorHAnsi" w:hAnsiTheme="majorHAnsi" w:cs="Times New Roman"/>
          <w:b/>
        </w:rPr>
      </w:pPr>
      <w:r w:rsidRPr="004B6D4B">
        <w:rPr>
          <w:rFonts w:asciiTheme="majorHAnsi" w:hAnsiTheme="majorHAnsi" w:cs="Times New Roman"/>
          <w:b/>
        </w:rPr>
        <w:t>Fees</w:t>
      </w:r>
      <w:r w:rsidR="004B6D4B">
        <w:rPr>
          <w:rFonts w:asciiTheme="majorHAnsi" w:hAnsiTheme="majorHAnsi" w:cs="Times New Roman"/>
          <w:b/>
        </w:rPr>
        <w:t>:</w:t>
      </w:r>
    </w:p>
    <w:p w:rsidR="000677B8" w:rsidRPr="004B6D4B" w:rsidRDefault="000677B8">
      <w:pPr>
        <w:pStyle w:val="Standard"/>
        <w:rPr>
          <w:rFonts w:asciiTheme="majorHAnsi" w:hAnsiTheme="majorHAnsi" w:cs="Times New Roman"/>
        </w:rPr>
      </w:pPr>
      <w:r w:rsidRPr="004B6D4B">
        <w:rPr>
          <w:rFonts w:asciiTheme="majorHAnsi" w:hAnsiTheme="majorHAnsi" w:cs="Times New Roman"/>
        </w:rPr>
        <w:t xml:space="preserve">My fees for services are:   </w:t>
      </w:r>
      <w:r w:rsidR="004B6D4B">
        <w:rPr>
          <w:rFonts w:asciiTheme="majorHAnsi" w:hAnsiTheme="majorHAnsi" w:cs="Times New Roman"/>
        </w:rPr>
        <w:tab/>
      </w:r>
      <w:r w:rsidR="004B6D4B">
        <w:rPr>
          <w:rFonts w:asciiTheme="majorHAnsi" w:hAnsiTheme="majorHAnsi" w:cs="Times New Roman"/>
        </w:rPr>
        <w:tab/>
      </w:r>
      <w:r w:rsidR="004B6D4B">
        <w:rPr>
          <w:rFonts w:asciiTheme="majorHAnsi" w:hAnsiTheme="majorHAnsi" w:cs="Times New Roman"/>
        </w:rPr>
        <w:tab/>
      </w:r>
      <w:r w:rsidRPr="004B6D4B">
        <w:rPr>
          <w:rFonts w:asciiTheme="majorHAnsi" w:hAnsiTheme="majorHAnsi" w:cs="Times New Roman"/>
        </w:rPr>
        <w:t>$1</w:t>
      </w:r>
      <w:r w:rsidR="00D934B5">
        <w:rPr>
          <w:rFonts w:asciiTheme="majorHAnsi" w:hAnsiTheme="majorHAnsi" w:cs="Times New Roman"/>
        </w:rPr>
        <w:t>5</w:t>
      </w:r>
      <w:r w:rsidRPr="004B6D4B">
        <w:rPr>
          <w:rFonts w:asciiTheme="majorHAnsi" w:hAnsiTheme="majorHAnsi" w:cs="Times New Roman"/>
        </w:rPr>
        <w:t xml:space="preserve">0 for a </w:t>
      </w:r>
      <w:r w:rsidR="00D22B55">
        <w:rPr>
          <w:rFonts w:asciiTheme="majorHAnsi" w:hAnsiTheme="majorHAnsi" w:cs="Times New Roman"/>
        </w:rPr>
        <w:t>6</w:t>
      </w:r>
      <w:r w:rsidRPr="004B6D4B">
        <w:rPr>
          <w:rFonts w:asciiTheme="majorHAnsi" w:hAnsiTheme="majorHAnsi" w:cs="Times New Roman"/>
        </w:rPr>
        <w:t>0 minute session</w:t>
      </w:r>
    </w:p>
    <w:p w:rsidR="000677B8" w:rsidRPr="004B6D4B" w:rsidRDefault="000677B8" w:rsidP="004B6D4B">
      <w:pPr>
        <w:pStyle w:val="Standard"/>
        <w:ind w:left="3545" w:firstLine="709"/>
        <w:rPr>
          <w:rFonts w:asciiTheme="majorHAnsi" w:hAnsiTheme="majorHAnsi" w:cs="Times New Roman"/>
        </w:rPr>
      </w:pPr>
      <w:r w:rsidRPr="004B6D4B">
        <w:rPr>
          <w:rFonts w:asciiTheme="majorHAnsi" w:hAnsiTheme="majorHAnsi" w:cs="Times New Roman"/>
        </w:rPr>
        <w:t>$</w:t>
      </w:r>
      <w:r w:rsidR="00D934B5">
        <w:rPr>
          <w:rFonts w:asciiTheme="majorHAnsi" w:hAnsiTheme="majorHAnsi" w:cs="Times New Roman"/>
        </w:rPr>
        <w:t>200</w:t>
      </w:r>
      <w:r w:rsidRPr="004B6D4B">
        <w:rPr>
          <w:rFonts w:asciiTheme="majorHAnsi" w:hAnsiTheme="majorHAnsi" w:cs="Times New Roman"/>
        </w:rPr>
        <w:t xml:space="preserve"> for a </w:t>
      </w:r>
      <w:r w:rsidR="00D22B55">
        <w:rPr>
          <w:rFonts w:asciiTheme="majorHAnsi" w:hAnsiTheme="majorHAnsi" w:cs="Times New Roman"/>
        </w:rPr>
        <w:t>9</w:t>
      </w:r>
      <w:r w:rsidRPr="004B6D4B">
        <w:rPr>
          <w:rFonts w:asciiTheme="majorHAnsi" w:hAnsiTheme="majorHAnsi" w:cs="Times New Roman"/>
        </w:rPr>
        <w:t>0 minute session</w:t>
      </w:r>
    </w:p>
    <w:p w:rsidR="000677B8" w:rsidRPr="004B6D4B" w:rsidRDefault="00D934B5" w:rsidP="004B6D4B">
      <w:pPr>
        <w:pStyle w:val="Standard"/>
        <w:ind w:left="3545" w:firstLine="709"/>
        <w:rPr>
          <w:rFonts w:asciiTheme="majorHAnsi" w:hAnsiTheme="majorHAnsi" w:cs="Times New Roman"/>
        </w:rPr>
      </w:pPr>
      <w:r>
        <w:rPr>
          <w:rFonts w:asciiTheme="majorHAnsi" w:hAnsiTheme="majorHAnsi" w:cs="Times New Roman"/>
        </w:rPr>
        <w:t>$26</w:t>
      </w:r>
      <w:r w:rsidR="000677B8" w:rsidRPr="004B6D4B">
        <w:rPr>
          <w:rFonts w:asciiTheme="majorHAnsi" w:hAnsiTheme="majorHAnsi" w:cs="Times New Roman"/>
        </w:rPr>
        <w:t>0 for a 1</w:t>
      </w:r>
      <w:r w:rsidR="00D22B55">
        <w:rPr>
          <w:rFonts w:asciiTheme="majorHAnsi" w:hAnsiTheme="majorHAnsi" w:cs="Times New Roman"/>
        </w:rPr>
        <w:t>2</w:t>
      </w:r>
      <w:r w:rsidR="000677B8" w:rsidRPr="004B6D4B">
        <w:rPr>
          <w:rFonts w:asciiTheme="majorHAnsi" w:hAnsiTheme="majorHAnsi" w:cs="Times New Roman"/>
        </w:rPr>
        <w:t>0 minute session</w:t>
      </w:r>
    </w:p>
    <w:p w:rsidR="000677B8" w:rsidRPr="004B6D4B" w:rsidRDefault="000677B8">
      <w:pPr>
        <w:pStyle w:val="Standard"/>
        <w:rPr>
          <w:rFonts w:asciiTheme="majorHAnsi" w:hAnsiTheme="majorHAnsi" w:cs="Times New Roman"/>
        </w:rPr>
      </w:pPr>
    </w:p>
    <w:p w:rsidR="00B40A64" w:rsidRDefault="000677B8">
      <w:pPr>
        <w:pStyle w:val="Standard"/>
        <w:rPr>
          <w:rFonts w:asciiTheme="majorHAnsi" w:hAnsiTheme="majorHAnsi" w:cs="Times New Roman"/>
        </w:rPr>
      </w:pPr>
      <w:r w:rsidRPr="004B6D4B">
        <w:rPr>
          <w:rFonts w:asciiTheme="majorHAnsi" w:hAnsiTheme="majorHAnsi" w:cs="Times New Roman"/>
        </w:rPr>
        <w:t>Additional services (such as telephone calls with you for reasons other than appointment-scheduling, c</w:t>
      </w:r>
      <w:r w:rsidR="00746BA2" w:rsidRPr="004B6D4B">
        <w:rPr>
          <w:rFonts w:asciiTheme="majorHAnsi" w:hAnsiTheme="majorHAnsi" w:cs="Times New Roman"/>
        </w:rPr>
        <w:t>ommunications</w:t>
      </w:r>
      <w:r w:rsidRPr="004B6D4B">
        <w:rPr>
          <w:rFonts w:asciiTheme="majorHAnsi" w:hAnsiTheme="majorHAnsi" w:cs="Times New Roman"/>
        </w:rPr>
        <w:t xml:space="preserve"> with third parties on your behalf, letter or report writing, involvement in a legal action regarding you, or other necessary actions) wil</w:t>
      </w:r>
      <w:r w:rsidR="00D934B5">
        <w:rPr>
          <w:rFonts w:asciiTheme="majorHAnsi" w:hAnsiTheme="majorHAnsi" w:cs="Times New Roman"/>
        </w:rPr>
        <w:t>l be billed at the rate of $15</w:t>
      </w:r>
      <w:bookmarkStart w:id="0" w:name="_GoBack"/>
      <w:bookmarkEnd w:id="0"/>
      <w:r w:rsidRPr="004B6D4B">
        <w:rPr>
          <w:rFonts w:asciiTheme="majorHAnsi" w:hAnsiTheme="majorHAnsi" w:cs="Times New Roman"/>
        </w:rPr>
        <w:t>0 per hour (prorated to reflect the actual time involved).  Although my fees may change over time, any such change will be discussed with you in advance and reasonable accommodations may be made if necessary.</w:t>
      </w:r>
    </w:p>
    <w:p w:rsidR="00B40A64" w:rsidRDefault="00B40A64">
      <w:pPr>
        <w:pStyle w:val="Standard"/>
        <w:rPr>
          <w:rFonts w:asciiTheme="majorHAnsi" w:hAnsiTheme="majorHAnsi" w:cs="Times New Roman"/>
        </w:rPr>
      </w:pPr>
    </w:p>
    <w:p w:rsidR="000677B8" w:rsidRDefault="000677B8">
      <w:pPr>
        <w:pStyle w:val="Standard"/>
        <w:rPr>
          <w:rFonts w:asciiTheme="majorHAnsi" w:hAnsiTheme="majorHAnsi" w:cs="Times New Roman"/>
          <w:b/>
        </w:rPr>
      </w:pPr>
      <w:r w:rsidRPr="004B6D4B">
        <w:rPr>
          <w:rFonts w:asciiTheme="majorHAnsi" w:hAnsiTheme="majorHAnsi" w:cs="Times New Roman"/>
          <w:b/>
        </w:rPr>
        <w:t xml:space="preserve">Payment for each session is due at the beginning of the session. </w:t>
      </w:r>
    </w:p>
    <w:p w:rsidR="00B40A64" w:rsidRPr="004B6D4B" w:rsidRDefault="00B40A64">
      <w:pPr>
        <w:pStyle w:val="Standard"/>
        <w:rPr>
          <w:rFonts w:asciiTheme="majorHAnsi" w:hAnsiTheme="majorHAnsi" w:cs="Times New Roman"/>
          <w:b/>
        </w:rPr>
      </w:pPr>
    </w:p>
    <w:p w:rsidR="000677B8" w:rsidRPr="004B6D4B" w:rsidRDefault="000677B8" w:rsidP="000677B8">
      <w:pPr>
        <w:pStyle w:val="Standard"/>
        <w:rPr>
          <w:rFonts w:asciiTheme="majorHAnsi" w:hAnsiTheme="majorHAnsi" w:cs="Times New Roman"/>
        </w:rPr>
      </w:pPr>
      <w:r w:rsidRPr="004B6D4B">
        <w:rPr>
          <w:rFonts w:asciiTheme="majorHAnsi" w:hAnsiTheme="majorHAnsi" w:cs="Times New Roman"/>
        </w:rPr>
        <w:lastRenderedPageBreak/>
        <w:t>If a payment is past due for more than 30 days, I may pursue legal means to secure the payment. This may involve hiring a collection agency or going through small claims court. If such legal action is necessary, its costs will be included in the claim. In most collection situations, the only information I would release regarding a client’s treatment is his/her name, the nature of services provided, and the amount due.</w:t>
      </w:r>
    </w:p>
    <w:p w:rsidR="000677B8" w:rsidRPr="004B6D4B" w:rsidRDefault="000677B8" w:rsidP="000677B8">
      <w:pPr>
        <w:pStyle w:val="Standard"/>
        <w:rPr>
          <w:rFonts w:asciiTheme="majorHAnsi" w:hAnsiTheme="majorHAnsi" w:cs="Times New Roman"/>
        </w:rPr>
      </w:pPr>
    </w:p>
    <w:p w:rsidR="000677B8" w:rsidRPr="004B6D4B" w:rsidRDefault="000677B8" w:rsidP="000677B8">
      <w:pPr>
        <w:pStyle w:val="Standard"/>
        <w:rPr>
          <w:rFonts w:asciiTheme="majorHAnsi" w:hAnsiTheme="majorHAnsi" w:cs="Times New Roman"/>
        </w:rPr>
      </w:pPr>
      <w:r w:rsidRPr="004B6D4B">
        <w:rPr>
          <w:rFonts w:asciiTheme="majorHAnsi" w:hAnsiTheme="majorHAnsi" w:cs="Times New Roman"/>
        </w:rPr>
        <w:t>I do not accept insurance, but if you have a health insurance policy, it may offer reimbursement for services provided by out-of-network providers. Please tell me if you would like me to provide a receipt that you can submit to the insurance company for reimbursement.</w:t>
      </w:r>
    </w:p>
    <w:p w:rsidR="000677B8" w:rsidRPr="004B6D4B" w:rsidRDefault="000677B8">
      <w:pPr>
        <w:pStyle w:val="Standard"/>
        <w:rPr>
          <w:rFonts w:asciiTheme="majorHAnsi" w:hAnsiTheme="majorHAnsi" w:cs="Times New Roman"/>
          <w:b/>
        </w:rPr>
      </w:pPr>
    </w:p>
    <w:p w:rsidR="00424D8F" w:rsidRPr="004B6D4B" w:rsidRDefault="00424D8F" w:rsidP="00424D8F">
      <w:pPr>
        <w:pStyle w:val="Standard"/>
        <w:rPr>
          <w:rFonts w:asciiTheme="majorHAnsi" w:hAnsiTheme="majorHAnsi" w:cs="Times New Roman"/>
          <w:b/>
          <w:bCs/>
        </w:rPr>
      </w:pPr>
      <w:r w:rsidRPr="004B6D4B">
        <w:rPr>
          <w:rFonts w:asciiTheme="majorHAnsi" w:hAnsiTheme="majorHAnsi" w:cs="Times New Roman"/>
          <w:b/>
          <w:bCs/>
        </w:rPr>
        <w:t>Contacting Me</w:t>
      </w:r>
      <w:r w:rsidR="004B6D4B">
        <w:rPr>
          <w:rFonts w:asciiTheme="majorHAnsi" w:hAnsiTheme="majorHAnsi" w:cs="Times New Roman"/>
          <w:b/>
          <w:bCs/>
        </w:rPr>
        <w:t>:</w:t>
      </w:r>
    </w:p>
    <w:p w:rsidR="00424D8F" w:rsidRPr="004B6D4B" w:rsidRDefault="00424D8F" w:rsidP="00424D8F">
      <w:pPr>
        <w:pStyle w:val="Standard"/>
        <w:rPr>
          <w:rFonts w:asciiTheme="majorHAnsi" w:hAnsiTheme="majorHAnsi" w:cs="Times New Roman"/>
        </w:rPr>
      </w:pPr>
      <w:r w:rsidRPr="004B6D4B">
        <w:rPr>
          <w:rFonts w:asciiTheme="majorHAnsi" w:hAnsiTheme="majorHAnsi" w:cs="Times New Roman"/>
          <w:bCs/>
        </w:rPr>
        <w:t>My telephone number is</w:t>
      </w:r>
      <w:r w:rsidRPr="004B6D4B">
        <w:rPr>
          <w:rFonts w:asciiTheme="majorHAnsi" w:hAnsiTheme="majorHAnsi" w:cs="Times New Roman"/>
          <w:b/>
          <w:bCs/>
        </w:rPr>
        <w:t xml:space="preserve"> (520) </w:t>
      </w:r>
      <w:r w:rsidR="00746BA2" w:rsidRPr="004B6D4B">
        <w:rPr>
          <w:rFonts w:asciiTheme="majorHAnsi" w:hAnsiTheme="majorHAnsi" w:cs="Times New Roman"/>
          <w:b/>
          <w:bCs/>
        </w:rPr>
        <w:t>404</w:t>
      </w:r>
      <w:r w:rsidRPr="004B6D4B">
        <w:rPr>
          <w:rFonts w:asciiTheme="majorHAnsi" w:hAnsiTheme="majorHAnsi" w:cs="Times New Roman"/>
          <w:b/>
          <w:bCs/>
        </w:rPr>
        <w:t>-</w:t>
      </w:r>
      <w:r w:rsidR="00746BA2" w:rsidRPr="004B6D4B">
        <w:rPr>
          <w:rFonts w:asciiTheme="majorHAnsi" w:hAnsiTheme="majorHAnsi" w:cs="Times New Roman"/>
          <w:b/>
          <w:bCs/>
        </w:rPr>
        <w:t>5006</w:t>
      </w:r>
      <w:r w:rsidRPr="004B6D4B">
        <w:rPr>
          <w:rFonts w:asciiTheme="majorHAnsi" w:hAnsiTheme="majorHAnsi" w:cs="Times New Roman"/>
          <w:b/>
          <w:bCs/>
        </w:rPr>
        <w:t xml:space="preserve">. </w:t>
      </w:r>
      <w:r w:rsidRPr="004B6D4B">
        <w:rPr>
          <w:rFonts w:asciiTheme="majorHAnsi" w:hAnsiTheme="majorHAnsi" w:cs="Times New Roman"/>
          <w:bCs/>
        </w:rPr>
        <w:t>Please call me if you need to reschedule or cancel a session</w:t>
      </w:r>
      <w:r w:rsidRPr="004B6D4B">
        <w:rPr>
          <w:rFonts w:asciiTheme="majorHAnsi" w:hAnsiTheme="majorHAnsi" w:cs="Times New Roman"/>
          <w:b/>
          <w:bCs/>
        </w:rPr>
        <w:t xml:space="preserve">.  </w:t>
      </w:r>
      <w:r w:rsidRPr="004B6D4B">
        <w:rPr>
          <w:rFonts w:asciiTheme="majorHAnsi" w:hAnsiTheme="majorHAnsi" w:cs="Times New Roman"/>
          <w:bCs/>
        </w:rPr>
        <w:t xml:space="preserve">My voicemail is confidential, and I have security measures in place, but please keep in mind that digital/electronic information is never entirely secure. If you would like me to return your call, I will try to do so on the same day </w:t>
      </w:r>
      <w:r w:rsidRPr="004B6D4B">
        <w:rPr>
          <w:rFonts w:asciiTheme="majorHAnsi" w:hAnsiTheme="majorHAnsi" w:cs="Times New Roman"/>
        </w:rPr>
        <w:t xml:space="preserve">with the exception of weekends and holidays. I do not conduct therapy over the phone, and phone calls longer than 10 minutes will be billed at the rate of $140/hour (prorated to reflect the actual call time). </w:t>
      </w:r>
    </w:p>
    <w:p w:rsidR="00424D8F" w:rsidRPr="004B6D4B" w:rsidRDefault="00424D8F" w:rsidP="00424D8F">
      <w:pPr>
        <w:pStyle w:val="Standard"/>
        <w:rPr>
          <w:rFonts w:asciiTheme="majorHAnsi" w:hAnsiTheme="majorHAnsi" w:cs="Times New Roman"/>
        </w:rPr>
      </w:pPr>
    </w:p>
    <w:p w:rsidR="00424D8F" w:rsidRPr="004B6D4B" w:rsidRDefault="00424D8F" w:rsidP="00424D8F">
      <w:pPr>
        <w:pStyle w:val="Standard"/>
        <w:rPr>
          <w:rFonts w:asciiTheme="majorHAnsi" w:hAnsiTheme="majorHAnsi" w:cs="Times New Roman"/>
        </w:rPr>
      </w:pPr>
      <w:r w:rsidRPr="004B6D4B">
        <w:rPr>
          <w:rFonts w:asciiTheme="majorHAnsi" w:hAnsiTheme="majorHAnsi" w:cs="Times New Roman"/>
        </w:rPr>
        <w:t xml:space="preserve">I am ethically prohibited from connecting to, or friending, clients on social networking websites. </w:t>
      </w:r>
    </w:p>
    <w:p w:rsidR="00424D8F" w:rsidRPr="004B6D4B" w:rsidRDefault="00424D8F" w:rsidP="00424D8F">
      <w:pPr>
        <w:pStyle w:val="Standard"/>
        <w:rPr>
          <w:rFonts w:asciiTheme="majorHAnsi" w:hAnsiTheme="majorHAnsi" w:cs="Times New Roman"/>
        </w:rPr>
      </w:pPr>
    </w:p>
    <w:p w:rsidR="00424D8F" w:rsidRPr="004B6D4B" w:rsidRDefault="00424D8F" w:rsidP="00424D8F">
      <w:pPr>
        <w:pStyle w:val="Standard"/>
        <w:rPr>
          <w:rFonts w:asciiTheme="majorHAnsi" w:hAnsiTheme="majorHAnsi" w:cs="Times New Roman"/>
        </w:rPr>
      </w:pPr>
      <w:r w:rsidRPr="004B6D4B">
        <w:rPr>
          <w:rFonts w:asciiTheme="majorHAnsi" w:hAnsiTheme="majorHAnsi" w:cs="Times New Roman"/>
          <w:b/>
        </w:rPr>
        <w:t>In the event of an emergency, call 911 or go to your nearest emergency room immediately</w:t>
      </w:r>
      <w:r w:rsidRPr="004B6D4B">
        <w:rPr>
          <w:rFonts w:asciiTheme="majorHAnsi" w:hAnsiTheme="majorHAnsi" w:cs="Times New Roman"/>
        </w:rPr>
        <w:t xml:space="preserve">. Other resources include </w:t>
      </w:r>
      <w:r w:rsidR="00746BA2" w:rsidRPr="004B6D4B">
        <w:rPr>
          <w:rFonts w:asciiTheme="majorHAnsi" w:hAnsiTheme="majorHAnsi" w:cs="Times New Roman"/>
        </w:rPr>
        <w:t xml:space="preserve">1) </w:t>
      </w:r>
      <w:r w:rsidRPr="004B6D4B">
        <w:rPr>
          <w:rFonts w:asciiTheme="majorHAnsi" w:hAnsiTheme="majorHAnsi" w:cs="Times New Roman"/>
        </w:rPr>
        <w:t>your physician</w:t>
      </w:r>
      <w:r w:rsidR="00746BA2" w:rsidRPr="004B6D4B">
        <w:rPr>
          <w:rFonts w:asciiTheme="majorHAnsi" w:hAnsiTheme="majorHAnsi" w:cs="Times New Roman"/>
        </w:rPr>
        <w:t>,</w:t>
      </w:r>
      <w:r w:rsidRPr="004B6D4B">
        <w:rPr>
          <w:rFonts w:asciiTheme="majorHAnsi" w:hAnsiTheme="majorHAnsi" w:cs="Times New Roman"/>
        </w:rPr>
        <w:t xml:space="preserve"> </w:t>
      </w:r>
      <w:r w:rsidR="00746BA2" w:rsidRPr="004B6D4B">
        <w:rPr>
          <w:rFonts w:asciiTheme="majorHAnsi" w:hAnsiTheme="majorHAnsi" w:cs="Times New Roman"/>
        </w:rPr>
        <w:t xml:space="preserve">2) </w:t>
      </w:r>
      <w:r w:rsidRPr="004B6D4B">
        <w:rPr>
          <w:rFonts w:asciiTheme="majorHAnsi" w:hAnsiTheme="majorHAnsi" w:cs="Times New Roman"/>
        </w:rPr>
        <w:t xml:space="preserve">the Crisis Response Network crisis line (520) 622-6000 or </w:t>
      </w:r>
      <w:r w:rsidRPr="004B6D4B">
        <w:rPr>
          <w:rFonts w:asciiTheme="majorHAnsi" w:hAnsiTheme="majorHAnsi" w:cs="Times New Roman"/>
          <w:color w:val="000000"/>
        </w:rPr>
        <w:t>1-800-273-TALK</w:t>
      </w:r>
      <w:r w:rsidR="00746BA2" w:rsidRPr="004B6D4B">
        <w:rPr>
          <w:rFonts w:asciiTheme="majorHAnsi" w:hAnsiTheme="majorHAnsi" w:cs="Times New Roman"/>
          <w:color w:val="000000"/>
        </w:rPr>
        <w:t xml:space="preserve">, and </w:t>
      </w:r>
      <w:r w:rsidR="00EE64D1" w:rsidRPr="004B6D4B">
        <w:rPr>
          <w:rFonts w:asciiTheme="majorHAnsi" w:hAnsiTheme="majorHAnsi" w:cs="Times New Roman"/>
          <w:color w:val="000000"/>
        </w:rPr>
        <w:t xml:space="preserve">3) </w:t>
      </w:r>
      <w:r w:rsidR="00746BA2" w:rsidRPr="004B6D4B">
        <w:rPr>
          <w:rFonts w:asciiTheme="majorHAnsi" w:hAnsiTheme="majorHAnsi" w:cs="Times New Roman"/>
          <w:color w:val="000000"/>
        </w:rPr>
        <w:t>HOPE, Inc.’s Warm Line at 520-770-9909</w:t>
      </w:r>
      <w:r w:rsidRPr="004B6D4B">
        <w:rPr>
          <w:rFonts w:asciiTheme="majorHAnsi" w:hAnsiTheme="majorHAnsi" w:cs="Times New Roman"/>
          <w:color w:val="000000"/>
        </w:rPr>
        <w:t>.</w:t>
      </w:r>
      <w:r w:rsidRPr="004B6D4B">
        <w:rPr>
          <w:rFonts w:asciiTheme="majorHAnsi" w:hAnsiTheme="majorHAnsi" w:cs="Times New Roman"/>
        </w:rPr>
        <w:t xml:space="preserve"> </w:t>
      </w:r>
    </w:p>
    <w:p w:rsidR="00424D8F" w:rsidRPr="004B6D4B" w:rsidRDefault="00424D8F" w:rsidP="00424D8F">
      <w:pPr>
        <w:pStyle w:val="Standard"/>
        <w:rPr>
          <w:rFonts w:asciiTheme="majorHAnsi" w:hAnsiTheme="majorHAnsi" w:cs="Times New Roman"/>
        </w:rPr>
      </w:pPr>
    </w:p>
    <w:p w:rsidR="00424D8F" w:rsidRPr="004B6D4B" w:rsidRDefault="00424D8F" w:rsidP="00424D8F">
      <w:pPr>
        <w:pStyle w:val="Standard"/>
        <w:rPr>
          <w:rFonts w:asciiTheme="majorHAnsi" w:hAnsiTheme="majorHAnsi" w:cs="Times New Roman"/>
        </w:rPr>
      </w:pPr>
      <w:r w:rsidRPr="004B6D4B">
        <w:rPr>
          <w:rFonts w:asciiTheme="majorHAnsi" w:hAnsiTheme="majorHAnsi" w:cs="Times New Roman"/>
        </w:rPr>
        <w:t>If I will be unavailable for an extended period of time, I will provide you with the name and phone number of a qualified colleague</w:t>
      </w:r>
      <w:r w:rsidR="00746BA2" w:rsidRPr="004B6D4B">
        <w:rPr>
          <w:rFonts w:asciiTheme="majorHAnsi" w:hAnsiTheme="majorHAnsi" w:cs="Times New Roman"/>
        </w:rPr>
        <w:t xml:space="preserve"> for you to contact</w:t>
      </w:r>
      <w:r w:rsidRPr="004B6D4B">
        <w:rPr>
          <w:rFonts w:asciiTheme="majorHAnsi" w:hAnsiTheme="majorHAnsi" w:cs="Times New Roman"/>
        </w:rPr>
        <w:t xml:space="preserve"> </w:t>
      </w:r>
      <w:r w:rsidR="00746BA2" w:rsidRPr="004B6D4B">
        <w:rPr>
          <w:rFonts w:asciiTheme="majorHAnsi" w:hAnsiTheme="majorHAnsi" w:cs="Times New Roman"/>
        </w:rPr>
        <w:t xml:space="preserve">if </w:t>
      </w:r>
      <w:r w:rsidRPr="004B6D4B">
        <w:rPr>
          <w:rFonts w:asciiTheme="majorHAnsi" w:hAnsiTheme="majorHAnsi" w:cs="Times New Roman"/>
        </w:rPr>
        <w:t>necessary.</w:t>
      </w:r>
    </w:p>
    <w:p w:rsidR="00424D8F" w:rsidRPr="004B6D4B" w:rsidRDefault="00424D8F">
      <w:pPr>
        <w:pStyle w:val="Standard"/>
        <w:rPr>
          <w:rFonts w:asciiTheme="majorHAnsi" w:hAnsiTheme="majorHAnsi" w:cs="Times New Roman"/>
          <w:b/>
          <w:bCs/>
        </w:rPr>
      </w:pPr>
    </w:p>
    <w:p w:rsidR="00AD6FA3" w:rsidRPr="004B6D4B" w:rsidRDefault="000677B8">
      <w:pPr>
        <w:pStyle w:val="Standard"/>
        <w:rPr>
          <w:rFonts w:asciiTheme="majorHAnsi" w:hAnsiTheme="majorHAnsi" w:cs="Times New Roman"/>
          <w:b/>
          <w:bCs/>
        </w:rPr>
      </w:pPr>
      <w:r w:rsidRPr="004B6D4B">
        <w:rPr>
          <w:rFonts w:asciiTheme="majorHAnsi" w:hAnsiTheme="majorHAnsi" w:cs="Times New Roman"/>
          <w:b/>
          <w:bCs/>
        </w:rPr>
        <w:t>The Ad</w:t>
      </w:r>
      <w:r w:rsidR="004B6D4B">
        <w:rPr>
          <w:rFonts w:asciiTheme="majorHAnsi" w:hAnsiTheme="majorHAnsi" w:cs="Times New Roman"/>
          <w:b/>
          <w:bCs/>
        </w:rPr>
        <w:t>vantages and Challenges Therapy:</w:t>
      </w:r>
    </w:p>
    <w:p w:rsidR="00424D8F" w:rsidRPr="004B6D4B" w:rsidRDefault="000677B8">
      <w:pPr>
        <w:pStyle w:val="Standard"/>
        <w:rPr>
          <w:rFonts w:asciiTheme="majorHAnsi" w:hAnsiTheme="majorHAnsi"/>
        </w:rPr>
      </w:pPr>
      <w:r w:rsidRPr="004B6D4B">
        <w:rPr>
          <w:rFonts w:asciiTheme="majorHAnsi" w:hAnsiTheme="majorHAnsi" w:cs="Times New Roman"/>
        </w:rPr>
        <w:t xml:space="preserve">The process of psychotherapy involves a collaborative working relationship between the </w:t>
      </w:r>
      <w:r w:rsidR="001A3153" w:rsidRPr="004B6D4B">
        <w:rPr>
          <w:rFonts w:asciiTheme="majorHAnsi" w:hAnsiTheme="majorHAnsi" w:cs="Times New Roman"/>
        </w:rPr>
        <w:t>therapist</w:t>
      </w:r>
      <w:r w:rsidRPr="004B6D4B">
        <w:rPr>
          <w:rFonts w:asciiTheme="majorHAnsi" w:hAnsiTheme="majorHAnsi" w:cs="Times New Roman"/>
        </w:rPr>
        <w:t xml:space="preserve"> and client. </w:t>
      </w:r>
      <w:r w:rsidR="00424D8F" w:rsidRPr="004B6D4B">
        <w:rPr>
          <w:rFonts w:asciiTheme="majorHAnsi" w:hAnsiTheme="majorHAnsi" w:cs="Times New Roman"/>
        </w:rPr>
        <w:t>The services that I will provide will depend on the issues you wish to address, your goals, and my assessment of your needs. During the process, we may</w:t>
      </w:r>
      <w:r w:rsidR="00424D8F" w:rsidRPr="004B6D4B">
        <w:rPr>
          <w:rFonts w:asciiTheme="majorHAnsi" w:hAnsiTheme="majorHAnsi"/>
        </w:rPr>
        <w:t xml:space="preserve"> discuss a myriad of issues, events, experiences</w:t>
      </w:r>
      <w:r w:rsidR="00EE64D1" w:rsidRPr="004B6D4B">
        <w:rPr>
          <w:rFonts w:asciiTheme="majorHAnsi" w:hAnsiTheme="majorHAnsi"/>
        </w:rPr>
        <w:t>,</w:t>
      </w:r>
      <w:r w:rsidR="00424D8F" w:rsidRPr="004B6D4B">
        <w:rPr>
          <w:rFonts w:asciiTheme="majorHAnsi" w:hAnsiTheme="majorHAnsi"/>
        </w:rPr>
        <w:t xml:space="preserve"> and memories</w:t>
      </w:r>
      <w:r w:rsidR="00EE64D1" w:rsidRPr="004B6D4B">
        <w:rPr>
          <w:rFonts w:asciiTheme="majorHAnsi" w:hAnsiTheme="majorHAnsi"/>
        </w:rPr>
        <w:t>,</w:t>
      </w:r>
      <w:r w:rsidR="00424D8F" w:rsidRPr="004B6D4B">
        <w:rPr>
          <w:rFonts w:asciiTheme="majorHAnsi" w:hAnsiTheme="majorHAnsi"/>
        </w:rPr>
        <w:t xml:space="preserve"> in order to help you create positive change and to enjoy your life more fully. </w:t>
      </w:r>
    </w:p>
    <w:p w:rsidR="00424D8F" w:rsidRPr="004B6D4B" w:rsidRDefault="00424D8F" w:rsidP="00424D8F">
      <w:pPr>
        <w:pStyle w:val="Standard"/>
        <w:tabs>
          <w:tab w:val="left" w:pos="3514"/>
        </w:tabs>
        <w:rPr>
          <w:rFonts w:asciiTheme="majorHAnsi" w:hAnsiTheme="majorHAnsi"/>
        </w:rPr>
      </w:pPr>
      <w:r w:rsidRPr="004B6D4B">
        <w:rPr>
          <w:rFonts w:asciiTheme="majorHAnsi" w:hAnsiTheme="majorHAnsi"/>
        </w:rPr>
        <w:tab/>
      </w:r>
    </w:p>
    <w:p w:rsidR="00424D8F" w:rsidRPr="004B6D4B" w:rsidRDefault="00424D8F" w:rsidP="00424D8F">
      <w:pPr>
        <w:pStyle w:val="Standard"/>
        <w:rPr>
          <w:rFonts w:asciiTheme="majorHAnsi" w:hAnsiTheme="majorHAnsi" w:cs="Times New Roman"/>
        </w:rPr>
      </w:pPr>
      <w:r w:rsidRPr="004B6D4B">
        <w:rPr>
          <w:rFonts w:asciiTheme="majorHAnsi" w:hAnsiTheme="majorHAnsi" w:cs="Times New Roman"/>
        </w:rPr>
        <w:t xml:space="preserve">Psychotherapy (including EMDR Therapy) can have both benefits and risks. Since therapy often involves thinking about unpleasant aspects of your life, a client may experience uncomfortable feelings like sadness, guilt, anger, frustration, fear, loneliness, and helplessness. Also, as clients begin to change, they often find that their relationships need to change as well, and this can also be uncomfortable. However, scientific research shows that many types of psychotherapy (EMDR Therapy, Cognitive Behavioral Therapy, Dialectical Behavior Therapy and other techniques) are highly effective at reducing many of the symptoms/problems that motivate people to seek help and can lead to positive outcomes including improved relationships, increased self-confidence, solutions to specific problems, and significant reductions in feelings of distress. </w:t>
      </w:r>
    </w:p>
    <w:p w:rsidR="00424D8F" w:rsidRPr="004B6D4B" w:rsidRDefault="00424D8F" w:rsidP="00424D8F">
      <w:pPr>
        <w:pStyle w:val="Standard"/>
        <w:rPr>
          <w:rFonts w:asciiTheme="majorHAnsi" w:hAnsiTheme="majorHAnsi" w:cs="Times New Roman"/>
        </w:rPr>
      </w:pPr>
    </w:p>
    <w:p w:rsidR="00424D8F" w:rsidRDefault="00424D8F" w:rsidP="00424D8F">
      <w:pPr>
        <w:pStyle w:val="Standard"/>
        <w:rPr>
          <w:rFonts w:asciiTheme="majorHAnsi" w:hAnsiTheme="majorHAnsi" w:cs="Times New Roman"/>
        </w:rPr>
      </w:pPr>
      <w:r w:rsidRPr="004B6D4B">
        <w:rPr>
          <w:rFonts w:asciiTheme="majorHAnsi" w:hAnsiTheme="majorHAnsi" w:cs="Times New Roman"/>
        </w:rPr>
        <w:t>Although this is generally the case, there is no way of guaranteeing what your experience and outcomes will be.</w:t>
      </w:r>
    </w:p>
    <w:p w:rsidR="004B6D4B" w:rsidRPr="004B6D4B" w:rsidRDefault="004B6D4B" w:rsidP="00424D8F">
      <w:pPr>
        <w:pStyle w:val="Standard"/>
        <w:rPr>
          <w:rFonts w:asciiTheme="majorHAnsi" w:hAnsiTheme="majorHAnsi" w:cs="Times New Roman"/>
        </w:rPr>
      </w:pPr>
    </w:p>
    <w:p w:rsidR="00424D8F" w:rsidRPr="004B6D4B" w:rsidRDefault="00424D8F">
      <w:pPr>
        <w:pStyle w:val="Standard"/>
        <w:rPr>
          <w:rFonts w:asciiTheme="majorHAnsi" w:hAnsiTheme="majorHAnsi" w:cs="Times New Roman"/>
          <w:b/>
        </w:rPr>
      </w:pPr>
      <w:r w:rsidRPr="004B6D4B">
        <w:rPr>
          <w:rFonts w:asciiTheme="majorHAnsi" w:hAnsiTheme="majorHAnsi" w:cs="Times New Roman"/>
          <w:b/>
        </w:rPr>
        <w:t xml:space="preserve">Medical </w:t>
      </w:r>
      <w:r w:rsidR="00EE64D1" w:rsidRPr="004B6D4B">
        <w:rPr>
          <w:rFonts w:asciiTheme="majorHAnsi" w:hAnsiTheme="majorHAnsi" w:cs="Times New Roman"/>
          <w:b/>
        </w:rPr>
        <w:t xml:space="preserve">and Legal </w:t>
      </w:r>
      <w:r w:rsidRPr="004B6D4B">
        <w:rPr>
          <w:rFonts w:asciiTheme="majorHAnsi" w:hAnsiTheme="majorHAnsi" w:cs="Times New Roman"/>
          <w:b/>
        </w:rPr>
        <w:t>Issues</w:t>
      </w:r>
      <w:r w:rsidR="004B6D4B">
        <w:rPr>
          <w:rFonts w:asciiTheme="majorHAnsi" w:hAnsiTheme="majorHAnsi" w:cs="Times New Roman"/>
          <w:b/>
        </w:rPr>
        <w:t>:</w:t>
      </w:r>
    </w:p>
    <w:p w:rsidR="00424D8F" w:rsidRPr="004B6D4B" w:rsidRDefault="00424D8F">
      <w:pPr>
        <w:pStyle w:val="Standard"/>
        <w:rPr>
          <w:rFonts w:asciiTheme="majorHAnsi" w:hAnsiTheme="majorHAnsi" w:cs="Times New Roman"/>
        </w:rPr>
      </w:pPr>
      <w:r w:rsidRPr="004B6D4B">
        <w:rPr>
          <w:rFonts w:asciiTheme="majorHAnsi" w:hAnsiTheme="majorHAnsi" w:cs="Times New Roman"/>
        </w:rPr>
        <w:lastRenderedPageBreak/>
        <w:t xml:space="preserve">I cannot provide information or advice regarding </w:t>
      </w:r>
      <w:r w:rsidR="00EE64D1" w:rsidRPr="004B6D4B">
        <w:rPr>
          <w:rFonts w:asciiTheme="majorHAnsi" w:hAnsiTheme="majorHAnsi" w:cs="Times New Roman"/>
        </w:rPr>
        <w:t xml:space="preserve">any </w:t>
      </w:r>
      <w:r w:rsidRPr="004B6D4B">
        <w:rPr>
          <w:rFonts w:asciiTheme="majorHAnsi" w:hAnsiTheme="majorHAnsi" w:cs="Times New Roman"/>
        </w:rPr>
        <w:t xml:space="preserve">medical or medication issues, </w:t>
      </w:r>
      <w:r w:rsidR="00EE64D1" w:rsidRPr="004B6D4B">
        <w:rPr>
          <w:rFonts w:asciiTheme="majorHAnsi" w:hAnsiTheme="majorHAnsi" w:cs="Times New Roman"/>
        </w:rPr>
        <w:t xml:space="preserve">or any legal issues, </w:t>
      </w:r>
      <w:r w:rsidRPr="004B6D4B">
        <w:rPr>
          <w:rFonts w:asciiTheme="majorHAnsi" w:hAnsiTheme="majorHAnsi" w:cs="Times New Roman"/>
        </w:rPr>
        <w:t>as th</w:t>
      </w:r>
      <w:r w:rsidR="00EE64D1" w:rsidRPr="004B6D4B">
        <w:rPr>
          <w:rFonts w:asciiTheme="majorHAnsi" w:hAnsiTheme="majorHAnsi" w:cs="Times New Roman"/>
        </w:rPr>
        <w:t>ese are not within the scope of my clinical</w:t>
      </w:r>
      <w:r w:rsidRPr="004B6D4B">
        <w:rPr>
          <w:rFonts w:asciiTheme="majorHAnsi" w:hAnsiTheme="majorHAnsi" w:cs="Times New Roman"/>
        </w:rPr>
        <w:t xml:space="preserve"> practice. </w:t>
      </w:r>
    </w:p>
    <w:p w:rsidR="00424D8F" w:rsidRPr="004B6D4B" w:rsidRDefault="00424D8F">
      <w:pPr>
        <w:pStyle w:val="Standard"/>
        <w:rPr>
          <w:rFonts w:asciiTheme="majorHAnsi" w:hAnsiTheme="majorHAnsi" w:cs="Times New Roman"/>
        </w:rPr>
      </w:pPr>
    </w:p>
    <w:p w:rsidR="00424D8F" w:rsidRPr="004B6D4B" w:rsidRDefault="00424D8F">
      <w:pPr>
        <w:pStyle w:val="Standard"/>
        <w:rPr>
          <w:rFonts w:asciiTheme="majorHAnsi" w:hAnsiTheme="majorHAnsi" w:cs="Times New Roman"/>
          <w:b/>
        </w:rPr>
      </w:pPr>
      <w:r w:rsidRPr="004B6D4B">
        <w:rPr>
          <w:rFonts w:asciiTheme="majorHAnsi" w:hAnsiTheme="majorHAnsi" w:cs="Times New Roman"/>
          <w:b/>
        </w:rPr>
        <w:t>Questions and Concerns</w:t>
      </w:r>
      <w:r w:rsidR="004B6D4B">
        <w:rPr>
          <w:rFonts w:asciiTheme="majorHAnsi" w:hAnsiTheme="majorHAnsi" w:cs="Times New Roman"/>
          <w:b/>
        </w:rPr>
        <w:t>:</w:t>
      </w:r>
    </w:p>
    <w:p w:rsidR="00424D8F" w:rsidRPr="004B6D4B" w:rsidRDefault="00424D8F" w:rsidP="00424D8F">
      <w:pPr>
        <w:pStyle w:val="Standard"/>
        <w:rPr>
          <w:rFonts w:asciiTheme="majorHAnsi" w:hAnsiTheme="majorHAnsi" w:cs="Times New Roman"/>
        </w:rPr>
      </w:pPr>
      <w:r w:rsidRPr="004B6D4B">
        <w:rPr>
          <w:rFonts w:asciiTheme="majorHAnsi" w:hAnsiTheme="majorHAnsi" w:cs="Times New Roman"/>
        </w:rPr>
        <w:t xml:space="preserve">If you ever have questions or concerns about anything relating to your work with me, please speak with me about them. I will always work with you to ensure that you understand your options, including your right to be referred to an alternative provider if you so desire. </w:t>
      </w:r>
    </w:p>
    <w:p w:rsidR="00424D8F" w:rsidRPr="004B6D4B" w:rsidRDefault="00424D8F" w:rsidP="00424D8F">
      <w:pPr>
        <w:pStyle w:val="Standard"/>
        <w:rPr>
          <w:rFonts w:asciiTheme="majorHAnsi" w:hAnsiTheme="majorHAnsi" w:cs="Times New Roman"/>
        </w:rPr>
      </w:pPr>
    </w:p>
    <w:p w:rsidR="00AD6FA3" w:rsidRPr="004B6D4B" w:rsidRDefault="001A3153">
      <w:pPr>
        <w:pStyle w:val="Standard"/>
        <w:rPr>
          <w:rFonts w:asciiTheme="majorHAnsi" w:hAnsiTheme="majorHAnsi" w:cs="Times New Roman"/>
        </w:rPr>
      </w:pPr>
      <w:r w:rsidRPr="004B6D4B">
        <w:rPr>
          <w:rFonts w:asciiTheme="majorHAnsi" w:hAnsiTheme="majorHAnsi" w:cs="Times New Roman"/>
        </w:rPr>
        <w:t xml:space="preserve">You have the right to refuse any </w:t>
      </w:r>
      <w:r w:rsidR="00424D8F" w:rsidRPr="004B6D4B">
        <w:rPr>
          <w:rFonts w:asciiTheme="majorHAnsi" w:hAnsiTheme="majorHAnsi" w:cs="Times New Roman"/>
        </w:rPr>
        <w:t xml:space="preserve">treatment that I might </w:t>
      </w:r>
      <w:r w:rsidRPr="004B6D4B">
        <w:rPr>
          <w:rFonts w:asciiTheme="majorHAnsi" w:hAnsiTheme="majorHAnsi" w:cs="Times New Roman"/>
        </w:rPr>
        <w:t xml:space="preserve">recommend, </w:t>
      </w:r>
      <w:r w:rsidR="00424D8F" w:rsidRPr="004B6D4B">
        <w:rPr>
          <w:rFonts w:asciiTheme="majorHAnsi" w:hAnsiTheme="majorHAnsi" w:cs="Times New Roman"/>
        </w:rPr>
        <w:t xml:space="preserve">to </w:t>
      </w:r>
      <w:r w:rsidRPr="004B6D4B">
        <w:rPr>
          <w:rFonts w:asciiTheme="majorHAnsi" w:hAnsiTheme="majorHAnsi" w:cs="Times New Roman"/>
        </w:rPr>
        <w:t xml:space="preserve">withdraw </w:t>
      </w:r>
      <w:r w:rsidR="00424D8F" w:rsidRPr="004B6D4B">
        <w:rPr>
          <w:rFonts w:asciiTheme="majorHAnsi" w:hAnsiTheme="majorHAnsi" w:cs="Times New Roman"/>
        </w:rPr>
        <w:t>your consent to be treated,</w:t>
      </w:r>
      <w:r w:rsidRPr="004B6D4B">
        <w:rPr>
          <w:rFonts w:asciiTheme="majorHAnsi" w:hAnsiTheme="majorHAnsi" w:cs="Times New Roman"/>
        </w:rPr>
        <w:t xml:space="preserve"> and to be advised of the </w:t>
      </w:r>
      <w:r w:rsidR="00424D8F" w:rsidRPr="004B6D4B">
        <w:rPr>
          <w:rFonts w:asciiTheme="majorHAnsi" w:hAnsiTheme="majorHAnsi" w:cs="Times New Roman"/>
        </w:rPr>
        <w:t xml:space="preserve">potential </w:t>
      </w:r>
      <w:r w:rsidRPr="004B6D4B">
        <w:rPr>
          <w:rFonts w:asciiTheme="majorHAnsi" w:hAnsiTheme="majorHAnsi" w:cs="Times New Roman"/>
        </w:rPr>
        <w:t>consequences of such refusal or withdrawal.</w:t>
      </w:r>
    </w:p>
    <w:p w:rsidR="00AD6FA3" w:rsidRPr="004B6D4B" w:rsidRDefault="00AD6FA3">
      <w:pPr>
        <w:pStyle w:val="Standard"/>
        <w:rPr>
          <w:rFonts w:asciiTheme="majorHAnsi" w:hAnsiTheme="majorHAnsi" w:cs="Times New Roman"/>
          <w:b/>
          <w:bCs/>
        </w:rPr>
      </w:pPr>
    </w:p>
    <w:p w:rsidR="00AD6FA3" w:rsidRPr="004B6D4B" w:rsidRDefault="00424D8F">
      <w:pPr>
        <w:pStyle w:val="Standard"/>
        <w:rPr>
          <w:rFonts w:asciiTheme="majorHAnsi" w:hAnsiTheme="majorHAnsi" w:cs="Times New Roman"/>
        </w:rPr>
      </w:pPr>
      <w:r w:rsidRPr="004B6D4B">
        <w:rPr>
          <w:rFonts w:asciiTheme="majorHAnsi" w:hAnsiTheme="majorHAnsi" w:cs="Times New Roman"/>
        </w:rPr>
        <w:t>I have</w:t>
      </w:r>
      <w:r w:rsidR="001A3153" w:rsidRPr="004B6D4B">
        <w:rPr>
          <w:rFonts w:asciiTheme="majorHAnsi" w:hAnsiTheme="majorHAnsi" w:cs="Times New Roman"/>
        </w:rPr>
        <w:t xml:space="preserve"> a professional duty to make arrangements for your continuing care in the event </w:t>
      </w:r>
      <w:r w:rsidRPr="004B6D4B">
        <w:rPr>
          <w:rFonts w:asciiTheme="majorHAnsi" w:hAnsiTheme="majorHAnsi" w:cs="Times New Roman"/>
        </w:rPr>
        <w:t>that I become</w:t>
      </w:r>
      <w:r w:rsidR="001A3153" w:rsidRPr="004B6D4B">
        <w:rPr>
          <w:rFonts w:asciiTheme="majorHAnsi" w:hAnsiTheme="majorHAnsi" w:cs="Times New Roman"/>
        </w:rPr>
        <w:t xml:space="preserve"> unavailable due to incapacitating illness or death.  Accordingly, should </w:t>
      </w:r>
      <w:r w:rsidRPr="004B6D4B">
        <w:rPr>
          <w:rFonts w:asciiTheme="majorHAnsi" w:hAnsiTheme="majorHAnsi" w:cs="Times New Roman"/>
        </w:rPr>
        <w:t xml:space="preserve">such circumstances arise, </w:t>
      </w:r>
      <w:r w:rsidR="001A3153" w:rsidRPr="004B6D4B">
        <w:rPr>
          <w:rFonts w:asciiTheme="majorHAnsi" w:hAnsiTheme="majorHAnsi" w:cs="Times New Roman"/>
        </w:rPr>
        <w:t xml:space="preserve">a designated professional with credentials equivalent to </w:t>
      </w:r>
      <w:r w:rsidRPr="004B6D4B">
        <w:rPr>
          <w:rFonts w:asciiTheme="majorHAnsi" w:hAnsiTheme="majorHAnsi" w:cs="Times New Roman"/>
        </w:rPr>
        <w:t>mine</w:t>
      </w:r>
      <w:r w:rsidR="001A3153" w:rsidRPr="004B6D4B">
        <w:rPr>
          <w:rFonts w:asciiTheme="majorHAnsi" w:hAnsiTheme="majorHAnsi" w:cs="Times New Roman"/>
        </w:rPr>
        <w:t xml:space="preserve"> will notify you. </w:t>
      </w:r>
      <w:r w:rsidRPr="004B6D4B">
        <w:rPr>
          <w:rFonts w:asciiTheme="majorHAnsi" w:hAnsiTheme="majorHAnsi" w:cs="Times New Roman"/>
        </w:rPr>
        <w:t xml:space="preserve">If you would like, </w:t>
      </w:r>
      <w:r w:rsidR="001A3153" w:rsidRPr="004B6D4B">
        <w:rPr>
          <w:rFonts w:asciiTheme="majorHAnsi" w:hAnsiTheme="majorHAnsi" w:cs="Times New Roman"/>
        </w:rPr>
        <w:t xml:space="preserve">that professional will provide a referral </w:t>
      </w:r>
      <w:r w:rsidRPr="004B6D4B">
        <w:rPr>
          <w:rFonts w:asciiTheme="majorHAnsi" w:hAnsiTheme="majorHAnsi" w:cs="Times New Roman"/>
        </w:rPr>
        <w:t>to you so that you may obtain f</w:t>
      </w:r>
      <w:r w:rsidR="001A3153" w:rsidRPr="004B6D4B">
        <w:rPr>
          <w:rFonts w:asciiTheme="majorHAnsi" w:hAnsiTheme="majorHAnsi" w:cs="Times New Roman"/>
        </w:rPr>
        <w:t xml:space="preserve">urther care. The professional will also </w:t>
      </w:r>
      <w:r w:rsidRPr="004B6D4B">
        <w:rPr>
          <w:rFonts w:asciiTheme="majorHAnsi" w:hAnsiTheme="majorHAnsi" w:cs="Times New Roman"/>
        </w:rPr>
        <w:t xml:space="preserve">tell </w:t>
      </w:r>
      <w:r w:rsidR="001A3153" w:rsidRPr="004B6D4B">
        <w:rPr>
          <w:rFonts w:asciiTheme="majorHAnsi" w:hAnsiTheme="majorHAnsi" w:cs="Times New Roman"/>
        </w:rPr>
        <w:t xml:space="preserve">you where your records will be stored and </w:t>
      </w:r>
      <w:r w:rsidRPr="004B6D4B">
        <w:rPr>
          <w:rFonts w:asciiTheme="majorHAnsi" w:hAnsiTheme="majorHAnsi" w:cs="Times New Roman"/>
        </w:rPr>
        <w:t>how you may</w:t>
      </w:r>
      <w:r w:rsidR="001A3153" w:rsidRPr="004B6D4B">
        <w:rPr>
          <w:rFonts w:asciiTheme="majorHAnsi" w:hAnsiTheme="majorHAnsi" w:cs="Times New Roman"/>
        </w:rPr>
        <w:t xml:space="preserve"> access them.</w:t>
      </w:r>
    </w:p>
    <w:p w:rsidR="00AD6FA3" w:rsidRPr="004B6D4B" w:rsidRDefault="00AD6FA3">
      <w:pPr>
        <w:pStyle w:val="Standard"/>
        <w:rPr>
          <w:rFonts w:asciiTheme="majorHAnsi" w:hAnsiTheme="majorHAnsi" w:cs="Times New Roman"/>
        </w:rPr>
      </w:pPr>
    </w:p>
    <w:p w:rsidR="00AD6FA3" w:rsidRPr="004B6D4B" w:rsidRDefault="001A3153">
      <w:pPr>
        <w:pStyle w:val="Standard"/>
        <w:rPr>
          <w:rFonts w:asciiTheme="majorHAnsi" w:hAnsiTheme="majorHAnsi" w:cs="Times New Roman"/>
          <w:b/>
          <w:bCs/>
        </w:rPr>
      </w:pPr>
      <w:r w:rsidRPr="004B6D4B">
        <w:rPr>
          <w:rFonts w:asciiTheme="majorHAnsi" w:hAnsiTheme="majorHAnsi" w:cs="Times New Roman"/>
          <w:b/>
          <w:bCs/>
        </w:rPr>
        <w:t>C</w:t>
      </w:r>
      <w:r w:rsidR="00424D8F" w:rsidRPr="004B6D4B">
        <w:rPr>
          <w:rFonts w:asciiTheme="majorHAnsi" w:hAnsiTheme="majorHAnsi" w:cs="Times New Roman"/>
          <w:b/>
          <w:bCs/>
        </w:rPr>
        <w:t>onfidentiality</w:t>
      </w:r>
      <w:r w:rsidR="004B6D4B">
        <w:rPr>
          <w:rFonts w:asciiTheme="majorHAnsi" w:hAnsiTheme="majorHAnsi" w:cs="Times New Roman"/>
          <w:b/>
          <w:bCs/>
        </w:rPr>
        <w:t>:</w:t>
      </w:r>
    </w:p>
    <w:p w:rsidR="00AD6FA3" w:rsidRPr="004B6D4B" w:rsidRDefault="00424D8F">
      <w:pPr>
        <w:pStyle w:val="Standard"/>
        <w:rPr>
          <w:rFonts w:asciiTheme="majorHAnsi" w:hAnsiTheme="majorHAnsi" w:cs="Times New Roman"/>
        </w:rPr>
      </w:pPr>
      <w:r w:rsidRPr="004B6D4B">
        <w:rPr>
          <w:rFonts w:asciiTheme="majorHAnsi" w:hAnsiTheme="majorHAnsi" w:cs="Times New Roman"/>
        </w:rPr>
        <w:t xml:space="preserve">The Notice of Privacy Practices which accompanies this document contains information relating to the privacy of your Protected Health Information. </w:t>
      </w:r>
      <w:r w:rsidR="001A3153" w:rsidRPr="004B6D4B">
        <w:rPr>
          <w:rFonts w:asciiTheme="majorHAnsi" w:hAnsiTheme="majorHAnsi" w:cs="Times New Roman"/>
        </w:rPr>
        <w:t>I</w:t>
      </w:r>
      <w:r w:rsidRPr="004B6D4B">
        <w:rPr>
          <w:rFonts w:asciiTheme="majorHAnsi" w:hAnsiTheme="majorHAnsi" w:cs="Times New Roman"/>
        </w:rPr>
        <w:t xml:space="preserve"> may </w:t>
      </w:r>
      <w:r w:rsidR="001A3153" w:rsidRPr="004B6D4B">
        <w:rPr>
          <w:rFonts w:asciiTheme="majorHAnsi" w:hAnsiTheme="majorHAnsi" w:cs="Times New Roman"/>
        </w:rPr>
        <w:t xml:space="preserve">reveal your name, address, and financial information to </w:t>
      </w:r>
      <w:r w:rsidRPr="004B6D4B">
        <w:rPr>
          <w:rFonts w:asciiTheme="majorHAnsi" w:hAnsiTheme="majorHAnsi" w:cs="Times New Roman"/>
        </w:rPr>
        <w:t>my</w:t>
      </w:r>
      <w:r w:rsidR="001A3153" w:rsidRPr="004B6D4B">
        <w:rPr>
          <w:rFonts w:asciiTheme="majorHAnsi" w:hAnsiTheme="majorHAnsi" w:cs="Times New Roman"/>
        </w:rPr>
        <w:t xml:space="preserve"> office staff for scheduling and billing purposes. </w:t>
      </w:r>
      <w:r w:rsidRPr="004B6D4B">
        <w:rPr>
          <w:rFonts w:asciiTheme="majorHAnsi" w:hAnsiTheme="majorHAnsi" w:cs="Times New Roman"/>
        </w:rPr>
        <w:t>My</w:t>
      </w:r>
      <w:r w:rsidR="001A3153" w:rsidRPr="004B6D4B">
        <w:rPr>
          <w:rFonts w:asciiTheme="majorHAnsi" w:hAnsiTheme="majorHAnsi" w:cs="Times New Roman"/>
        </w:rPr>
        <w:t xml:space="preserve"> staff </w:t>
      </w:r>
      <w:r w:rsidR="00EE64D1" w:rsidRPr="004B6D4B">
        <w:rPr>
          <w:rFonts w:asciiTheme="majorHAnsi" w:hAnsiTheme="majorHAnsi" w:cs="Times New Roman"/>
        </w:rPr>
        <w:t>is</w:t>
      </w:r>
      <w:r w:rsidR="001A3153" w:rsidRPr="004B6D4B">
        <w:rPr>
          <w:rFonts w:asciiTheme="majorHAnsi" w:hAnsiTheme="majorHAnsi" w:cs="Times New Roman"/>
        </w:rPr>
        <w:t xml:space="preserve"> held to the same confidentiality standards </w:t>
      </w:r>
      <w:r w:rsidRPr="004B6D4B">
        <w:rPr>
          <w:rFonts w:asciiTheme="majorHAnsi" w:hAnsiTheme="majorHAnsi" w:cs="Times New Roman"/>
        </w:rPr>
        <w:t>as set forth in in the Notice of Privacy Practices</w:t>
      </w:r>
      <w:r w:rsidR="001A3153" w:rsidRPr="004B6D4B">
        <w:rPr>
          <w:rFonts w:asciiTheme="majorHAnsi" w:hAnsiTheme="majorHAnsi" w:cs="Times New Roman"/>
        </w:rPr>
        <w:t>.</w:t>
      </w:r>
    </w:p>
    <w:p w:rsidR="00AD6FA3" w:rsidRPr="004B6D4B" w:rsidRDefault="00AD6FA3">
      <w:pPr>
        <w:pStyle w:val="Standard"/>
        <w:rPr>
          <w:rFonts w:asciiTheme="majorHAnsi" w:hAnsiTheme="majorHAnsi" w:cs="Times New Roman"/>
        </w:rPr>
      </w:pPr>
    </w:p>
    <w:p w:rsidR="00424D8F" w:rsidRPr="004B6D4B" w:rsidRDefault="00424D8F">
      <w:pPr>
        <w:pStyle w:val="Standard"/>
        <w:rPr>
          <w:rFonts w:asciiTheme="majorHAnsi" w:hAnsiTheme="majorHAnsi" w:cs="Times New Roman"/>
          <w:b/>
        </w:rPr>
      </w:pPr>
      <w:r w:rsidRPr="004B6D4B">
        <w:rPr>
          <w:rFonts w:asciiTheme="majorHAnsi" w:hAnsiTheme="majorHAnsi" w:cs="Times New Roman"/>
          <w:b/>
        </w:rPr>
        <w:t>Consultation</w:t>
      </w:r>
      <w:r w:rsidR="004B6D4B">
        <w:rPr>
          <w:rFonts w:asciiTheme="majorHAnsi" w:hAnsiTheme="majorHAnsi" w:cs="Times New Roman"/>
          <w:b/>
        </w:rPr>
        <w:t>:</w:t>
      </w:r>
    </w:p>
    <w:p w:rsidR="00AD6FA3" w:rsidRPr="004B6D4B" w:rsidRDefault="00424D8F">
      <w:pPr>
        <w:pStyle w:val="Standard"/>
        <w:rPr>
          <w:rFonts w:asciiTheme="majorHAnsi" w:hAnsiTheme="majorHAnsi" w:cs="Times New Roman"/>
        </w:rPr>
      </w:pPr>
      <w:r w:rsidRPr="004B6D4B">
        <w:rPr>
          <w:rFonts w:asciiTheme="majorHAnsi" w:hAnsiTheme="majorHAnsi" w:cs="Times New Roman"/>
        </w:rPr>
        <w:t>It is recommended that therapists receive supervision or participate in professional consultation in order to improve skills and maintain high standards of care. I</w:t>
      </w:r>
      <w:r w:rsidR="001A3153" w:rsidRPr="004B6D4B">
        <w:rPr>
          <w:rFonts w:asciiTheme="majorHAnsi" w:hAnsiTheme="majorHAnsi" w:cs="Times New Roman"/>
        </w:rPr>
        <w:t xml:space="preserve"> may seek professional consultation </w:t>
      </w:r>
      <w:r w:rsidRPr="004B6D4B">
        <w:rPr>
          <w:rFonts w:asciiTheme="majorHAnsi" w:hAnsiTheme="majorHAnsi" w:cs="Times New Roman"/>
        </w:rPr>
        <w:t>relating to your case</w:t>
      </w:r>
      <w:r w:rsidR="001A3153" w:rsidRPr="004B6D4B">
        <w:rPr>
          <w:rFonts w:asciiTheme="majorHAnsi" w:hAnsiTheme="majorHAnsi" w:cs="Times New Roman"/>
        </w:rPr>
        <w:t xml:space="preserve">; however, </w:t>
      </w:r>
      <w:r w:rsidRPr="004B6D4B">
        <w:rPr>
          <w:rFonts w:asciiTheme="majorHAnsi" w:hAnsiTheme="majorHAnsi" w:cs="Times New Roman"/>
        </w:rPr>
        <w:t xml:space="preserve">if I do so, I will not reveal any identifying information about you. </w:t>
      </w:r>
    </w:p>
    <w:p w:rsidR="00424D8F" w:rsidRPr="004B6D4B" w:rsidRDefault="00424D8F">
      <w:pPr>
        <w:pStyle w:val="Standard"/>
        <w:rPr>
          <w:rFonts w:asciiTheme="majorHAnsi" w:hAnsiTheme="majorHAnsi" w:cs="Times New Roman"/>
        </w:rPr>
      </w:pPr>
    </w:p>
    <w:p w:rsidR="00424D8F" w:rsidRPr="004B6D4B" w:rsidRDefault="00424D8F" w:rsidP="00424D8F">
      <w:pPr>
        <w:pStyle w:val="Standard"/>
        <w:rPr>
          <w:rFonts w:asciiTheme="majorHAnsi" w:hAnsiTheme="majorHAnsi" w:cs="Times New Roman"/>
          <w:b/>
          <w:bCs/>
        </w:rPr>
      </w:pPr>
      <w:r w:rsidRPr="004B6D4B">
        <w:rPr>
          <w:rFonts w:asciiTheme="majorHAnsi" w:hAnsiTheme="majorHAnsi" w:cs="Times New Roman"/>
          <w:b/>
          <w:bCs/>
        </w:rPr>
        <w:t>Professional Records</w:t>
      </w:r>
      <w:r w:rsidR="004B6D4B">
        <w:rPr>
          <w:rFonts w:asciiTheme="majorHAnsi" w:hAnsiTheme="majorHAnsi" w:cs="Times New Roman"/>
          <w:b/>
          <w:bCs/>
        </w:rPr>
        <w:t>:</w:t>
      </w:r>
    </w:p>
    <w:p w:rsidR="00424D8F" w:rsidRPr="004B6D4B" w:rsidRDefault="00424D8F" w:rsidP="00424D8F">
      <w:pPr>
        <w:pStyle w:val="Standard"/>
        <w:rPr>
          <w:rFonts w:asciiTheme="majorHAnsi" w:hAnsiTheme="majorHAnsi" w:cs="Times New Roman"/>
        </w:rPr>
      </w:pPr>
      <w:r w:rsidRPr="004B6D4B">
        <w:rPr>
          <w:rFonts w:asciiTheme="majorHAnsi" w:hAnsiTheme="majorHAnsi" w:cs="Times New Roman"/>
        </w:rPr>
        <w:t>I am legally required to keep treatment records for at least seven (7) years. You are entitled to receive a copy of your records or a summary of your therapy if you request them. If you would like to see a copy of your records, I recommend that you review them with me so that I may answer any questions that you may have. Requests for records must be made in writing; records will be made available within thirty (30) days of receipt of the written request.</w:t>
      </w:r>
    </w:p>
    <w:p w:rsidR="00424D8F" w:rsidRPr="004B6D4B" w:rsidRDefault="00424D8F">
      <w:pPr>
        <w:pStyle w:val="Standard"/>
        <w:rPr>
          <w:rFonts w:asciiTheme="majorHAnsi" w:hAnsiTheme="majorHAnsi" w:cs="Times New Roman"/>
        </w:rPr>
      </w:pPr>
    </w:p>
    <w:p w:rsidR="00424D8F" w:rsidRPr="004B6D4B" w:rsidRDefault="00424D8F">
      <w:pPr>
        <w:pStyle w:val="Standard"/>
        <w:rPr>
          <w:rFonts w:asciiTheme="majorHAnsi" w:hAnsiTheme="majorHAnsi" w:cs="Times New Roman"/>
          <w:b/>
        </w:rPr>
      </w:pPr>
      <w:r w:rsidRPr="004B6D4B">
        <w:rPr>
          <w:rFonts w:asciiTheme="majorHAnsi" w:hAnsiTheme="majorHAnsi" w:cs="Times New Roman"/>
          <w:b/>
        </w:rPr>
        <w:t>Client’s Agreement</w:t>
      </w:r>
      <w:r w:rsidR="004B6D4B">
        <w:rPr>
          <w:rFonts w:asciiTheme="majorHAnsi" w:hAnsiTheme="majorHAnsi" w:cs="Times New Roman"/>
          <w:b/>
        </w:rPr>
        <w:t>:</w:t>
      </w:r>
    </w:p>
    <w:p w:rsidR="00AD6FA3" w:rsidRPr="004B6D4B" w:rsidRDefault="00424D8F" w:rsidP="00424D8F">
      <w:pPr>
        <w:pStyle w:val="Standard"/>
        <w:rPr>
          <w:rFonts w:asciiTheme="majorHAnsi" w:hAnsiTheme="majorHAnsi" w:cs="Times New Roman"/>
        </w:rPr>
      </w:pPr>
      <w:r w:rsidRPr="004B6D4B">
        <w:rPr>
          <w:rFonts w:asciiTheme="majorHAnsi" w:hAnsiTheme="majorHAnsi" w:cs="Times New Roman"/>
        </w:rPr>
        <w:t xml:space="preserve">By signing below, you acknowledge that 1) you have read </w:t>
      </w:r>
      <w:r w:rsidR="001A3153" w:rsidRPr="004B6D4B">
        <w:rPr>
          <w:rFonts w:asciiTheme="majorHAnsi" w:hAnsiTheme="majorHAnsi" w:cs="Times New Roman"/>
        </w:rPr>
        <w:t xml:space="preserve">the information </w:t>
      </w:r>
      <w:r w:rsidRPr="004B6D4B">
        <w:rPr>
          <w:rFonts w:asciiTheme="majorHAnsi" w:hAnsiTheme="majorHAnsi" w:cs="Times New Roman"/>
        </w:rPr>
        <w:t xml:space="preserve">contained </w:t>
      </w:r>
      <w:r w:rsidR="001A3153" w:rsidRPr="004B6D4B">
        <w:rPr>
          <w:rFonts w:asciiTheme="majorHAnsi" w:hAnsiTheme="majorHAnsi" w:cs="Times New Roman"/>
        </w:rPr>
        <w:t xml:space="preserve">in this document, </w:t>
      </w:r>
      <w:r w:rsidRPr="004B6D4B">
        <w:rPr>
          <w:rFonts w:asciiTheme="majorHAnsi" w:hAnsiTheme="majorHAnsi" w:cs="Times New Roman"/>
        </w:rPr>
        <w:t xml:space="preserve">2) that you </w:t>
      </w:r>
      <w:r w:rsidR="001A3153" w:rsidRPr="004B6D4B">
        <w:rPr>
          <w:rFonts w:asciiTheme="majorHAnsi" w:hAnsiTheme="majorHAnsi" w:cs="Times New Roman"/>
        </w:rPr>
        <w:t xml:space="preserve">agree to abide by its terms, and </w:t>
      </w:r>
      <w:r w:rsidRPr="004B6D4B">
        <w:rPr>
          <w:rFonts w:asciiTheme="majorHAnsi" w:hAnsiTheme="majorHAnsi" w:cs="Times New Roman"/>
        </w:rPr>
        <w:t xml:space="preserve">3) that you </w:t>
      </w:r>
      <w:r w:rsidR="001A3153" w:rsidRPr="004B6D4B">
        <w:rPr>
          <w:rFonts w:asciiTheme="majorHAnsi" w:hAnsiTheme="majorHAnsi" w:cs="Times New Roman"/>
        </w:rPr>
        <w:t xml:space="preserve">consent </w:t>
      </w:r>
      <w:r w:rsidRPr="004B6D4B">
        <w:rPr>
          <w:rFonts w:asciiTheme="majorHAnsi" w:hAnsiTheme="majorHAnsi" w:cs="Times New Roman"/>
        </w:rPr>
        <w:t>to</w:t>
      </w:r>
      <w:r w:rsidR="001A3153" w:rsidRPr="004B6D4B">
        <w:rPr>
          <w:rFonts w:asciiTheme="majorHAnsi" w:hAnsiTheme="majorHAnsi" w:cs="Times New Roman"/>
        </w:rPr>
        <w:t xml:space="preserve"> participate in psychotherapy with </w:t>
      </w:r>
      <w:r w:rsidRPr="004B6D4B">
        <w:rPr>
          <w:rFonts w:asciiTheme="majorHAnsi" w:hAnsiTheme="majorHAnsi" w:cs="Times New Roman"/>
        </w:rPr>
        <w:t>me</w:t>
      </w:r>
      <w:r w:rsidR="001A3153" w:rsidRPr="004B6D4B">
        <w:rPr>
          <w:rFonts w:asciiTheme="majorHAnsi" w:hAnsiTheme="majorHAnsi" w:cs="Times New Roman"/>
        </w:rPr>
        <w:t>. This consent is voluntary</w:t>
      </w:r>
      <w:r w:rsidRPr="004B6D4B">
        <w:rPr>
          <w:rFonts w:asciiTheme="majorHAnsi" w:hAnsiTheme="majorHAnsi" w:cs="Times New Roman"/>
        </w:rPr>
        <w:t>,</w:t>
      </w:r>
      <w:r w:rsidR="001A3153" w:rsidRPr="004B6D4B">
        <w:rPr>
          <w:rFonts w:asciiTheme="majorHAnsi" w:hAnsiTheme="majorHAnsi" w:cs="Times New Roman"/>
        </w:rPr>
        <w:t xml:space="preserve"> and you may revoke </w:t>
      </w:r>
      <w:r w:rsidRPr="004B6D4B">
        <w:rPr>
          <w:rFonts w:asciiTheme="majorHAnsi" w:hAnsiTheme="majorHAnsi" w:cs="Times New Roman"/>
        </w:rPr>
        <w:t>it</w:t>
      </w:r>
      <w:r w:rsidR="001A3153" w:rsidRPr="004B6D4B">
        <w:rPr>
          <w:rFonts w:asciiTheme="majorHAnsi" w:hAnsiTheme="majorHAnsi" w:cs="Times New Roman"/>
        </w:rPr>
        <w:t xml:space="preserve"> in writing at any time.</w:t>
      </w:r>
    </w:p>
    <w:p w:rsidR="00AD6FA3" w:rsidRPr="004B6D4B" w:rsidRDefault="00AD6FA3">
      <w:pPr>
        <w:pStyle w:val="Standard"/>
        <w:rPr>
          <w:rFonts w:asciiTheme="majorHAnsi" w:hAnsiTheme="majorHAnsi" w:cs="Times New Roman"/>
        </w:rPr>
      </w:pPr>
    </w:p>
    <w:p w:rsidR="00AD026F" w:rsidRPr="004B6D4B" w:rsidRDefault="00AD026F">
      <w:pPr>
        <w:pStyle w:val="Standard"/>
        <w:rPr>
          <w:rFonts w:asciiTheme="majorHAnsi" w:hAnsiTheme="majorHAnsi" w:cs="Times New Roman"/>
        </w:rPr>
      </w:pPr>
      <w:r w:rsidRPr="004B6D4B">
        <w:rPr>
          <w:rFonts w:asciiTheme="majorHAnsi" w:hAnsiTheme="majorHAnsi" w:cs="Times New Roman"/>
        </w:rPr>
        <w:t xml:space="preserve">Client’s Signature:  </w:t>
      </w:r>
      <w:r w:rsidR="001A3153" w:rsidRPr="004B6D4B">
        <w:rPr>
          <w:rFonts w:asciiTheme="majorHAnsi" w:hAnsiTheme="majorHAnsi" w:cs="Times New Roman"/>
        </w:rPr>
        <w:t>_________________________</w:t>
      </w:r>
      <w:r w:rsidR="00210DBD" w:rsidRPr="004B6D4B">
        <w:rPr>
          <w:rFonts w:asciiTheme="majorHAnsi" w:hAnsiTheme="majorHAnsi" w:cs="Times New Roman"/>
        </w:rPr>
        <w:t>_____</w:t>
      </w:r>
      <w:r w:rsidR="00EE64D1" w:rsidRPr="004B6D4B">
        <w:rPr>
          <w:rFonts w:asciiTheme="majorHAnsi" w:hAnsiTheme="majorHAnsi" w:cs="Times New Roman"/>
        </w:rPr>
        <w:t>___</w:t>
      </w:r>
      <w:r w:rsidR="004B6D4B">
        <w:rPr>
          <w:rFonts w:asciiTheme="majorHAnsi" w:hAnsiTheme="majorHAnsi" w:cs="Times New Roman"/>
        </w:rPr>
        <w:t>________</w:t>
      </w:r>
      <w:r w:rsidR="00EE64D1" w:rsidRPr="004B6D4B">
        <w:rPr>
          <w:rFonts w:asciiTheme="majorHAnsi" w:hAnsiTheme="majorHAnsi" w:cs="Times New Roman"/>
        </w:rPr>
        <w:t>_</w:t>
      </w:r>
      <w:r w:rsidRPr="004B6D4B">
        <w:rPr>
          <w:rFonts w:asciiTheme="majorHAnsi" w:hAnsiTheme="majorHAnsi" w:cs="Times New Roman"/>
        </w:rPr>
        <w:tab/>
      </w:r>
      <w:r w:rsidRPr="004B6D4B">
        <w:rPr>
          <w:rFonts w:asciiTheme="majorHAnsi" w:hAnsiTheme="majorHAnsi" w:cs="Times New Roman"/>
        </w:rPr>
        <w:tab/>
        <w:t>Date: _______________</w:t>
      </w:r>
    </w:p>
    <w:p w:rsidR="00AD026F" w:rsidRPr="004B6D4B" w:rsidRDefault="00AD026F">
      <w:pPr>
        <w:pStyle w:val="Standard"/>
        <w:rPr>
          <w:rFonts w:asciiTheme="majorHAnsi" w:hAnsiTheme="majorHAnsi" w:cs="Times New Roman"/>
        </w:rPr>
      </w:pPr>
    </w:p>
    <w:p w:rsidR="00AD6FA3" w:rsidRPr="004B6D4B" w:rsidRDefault="00AD026F">
      <w:pPr>
        <w:pStyle w:val="Standard"/>
        <w:rPr>
          <w:rFonts w:asciiTheme="majorHAnsi" w:hAnsiTheme="majorHAnsi" w:cs="Times New Roman"/>
        </w:rPr>
      </w:pPr>
      <w:r w:rsidRPr="004B6D4B">
        <w:rPr>
          <w:rFonts w:asciiTheme="majorHAnsi" w:hAnsiTheme="majorHAnsi" w:cs="Times New Roman"/>
        </w:rPr>
        <w:t>Client’s Printed Name: _____________________________</w:t>
      </w:r>
      <w:r w:rsidR="004B6D4B">
        <w:rPr>
          <w:rFonts w:asciiTheme="majorHAnsi" w:hAnsiTheme="majorHAnsi" w:cs="Times New Roman"/>
        </w:rPr>
        <w:t>________</w:t>
      </w:r>
      <w:r w:rsidRPr="004B6D4B">
        <w:rPr>
          <w:rFonts w:asciiTheme="majorHAnsi" w:hAnsiTheme="majorHAnsi" w:cs="Times New Roman"/>
        </w:rPr>
        <w:t>___</w:t>
      </w:r>
      <w:r w:rsidR="001A3153" w:rsidRPr="004B6D4B">
        <w:rPr>
          <w:rFonts w:asciiTheme="majorHAnsi" w:hAnsiTheme="majorHAnsi" w:cs="Times New Roman"/>
        </w:rPr>
        <w:tab/>
      </w:r>
      <w:r w:rsidR="001A3153" w:rsidRPr="004B6D4B">
        <w:rPr>
          <w:rFonts w:asciiTheme="majorHAnsi" w:hAnsiTheme="majorHAnsi" w:cs="Times New Roman"/>
        </w:rPr>
        <w:tab/>
      </w:r>
      <w:r w:rsidR="001A3153" w:rsidRPr="004B6D4B">
        <w:rPr>
          <w:rFonts w:asciiTheme="majorHAnsi" w:hAnsiTheme="majorHAnsi" w:cs="Times New Roman"/>
        </w:rPr>
        <w:tab/>
      </w:r>
      <w:r w:rsidR="001A3153" w:rsidRPr="004B6D4B">
        <w:rPr>
          <w:rFonts w:asciiTheme="majorHAnsi" w:hAnsiTheme="majorHAnsi" w:cs="Times New Roman"/>
        </w:rPr>
        <w:tab/>
      </w:r>
      <w:r w:rsidR="001A3153" w:rsidRPr="004B6D4B">
        <w:rPr>
          <w:rFonts w:asciiTheme="majorHAnsi" w:hAnsiTheme="majorHAnsi" w:cs="Times New Roman"/>
        </w:rPr>
        <w:tab/>
      </w:r>
    </w:p>
    <w:sectPr w:rsidR="00AD6FA3" w:rsidRPr="004B6D4B" w:rsidSect="004B6D4B">
      <w:footerReference w:type="default" r:id="rId8"/>
      <w:headerReference w:type="first" r:id="rId9"/>
      <w:footerReference w:type="first" r:id="rId10"/>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F6" w:rsidRDefault="006332F6">
      <w:r>
        <w:separator/>
      </w:r>
    </w:p>
  </w:endnote>
  <w:endnote w:type="continuationSeparator" w:id="0">
    <w:p w:rsidR="006332F6" w:rsidRDefault="0063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Book">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53" w:rsidRDefault="00746BA2">
    <w:pPr>
      <w:pStyle w:val="Footer"/>
      <w:rPr>
        <w:rFonts w:ascii="Avenir Book" w:hAnsi="Avenir Book" w:hint="eastAsia"/>
        <w:sz w:val="18"/>
        <w:szCs w:val="18"/>
      </w:rPr>
    </w:pPr>
    <w:r>
      <w:rPr>
        <w:rFonts w:ascii="Avenir Book" w:hAnsi="Avenir Book"/>
        <w:sz w:val="18"/>
        <w:szCs w:val="18"/>
      </w:rPr>
      <w:t xml:space="preserve">Maria Nicholson, PLC ~ </w:t>
    </w:r>
    <w:r w:rsidR="001A3153">
      <w:rPr>
        <w:rFonts w:ascii="Avenir Book" w:hAnsi="Avenir Book"/>
        <w:sz w:val="18"/>
        <w:szCs w:val="18"/>
      </w:rPr>
      <w:t>Consent to Treatment</w:t>
    </w:r>
    <w:r w:rsidR="004B6D4B">
      <w:rPr>
        <w:rFonts w:ascii="Avenir Book" w:hAnsi="Avenir Book"/>
        <w:sz w:val="18"/>
        <w:szCs w:val="18"/>
      </w:rPr>
      <w:t xml:space="preserve"> ~</w:t>
    </w:r>
    <w:r w:rsidR="00D22B55">
      <w:rPr>
        <w:rFonts w:ascii="Avenir Book" w:hAnsi="Avenir Book"/>
        <w:sz w:val="18"/>
        <w:szCs w:val="18"/>
      </w:rPr>
      <w:t xml:space="preserve">7/1/2017  </w:t>
    </w:r>
    <w:r>
      <w:rPr>
        <w:rFonts w:ascii="Avenir Book" w:hAnsi="Avenir Book"/>
        <w:sz w:val="18"/>
        <w:szCs w:val="18"/>
      </w:rPr>
      <w:tab/>
    </w:r>
    <w:r w:rsidR="001A3153">
      <w:rPr>
        <w:rFonts w:ascii="Avenir Book" w:hAnsi="Avenir Book"/>
        <w:sz w:val="18"/>
        <w:szCs w:val="18"/>
      </w:rPr>
      <w:tab/>
      <w:t xml:space="preserve">Page </w:t>
    </w:r>
    <w:r w:rsidR="001A3153">
      <w:rPr>
        <w:rFonts w:ascii="Avenir Book" w:hAnsi="Avenir Book"/>
        <w:sz w:val="18"/>
        <w:szCs w:val="18"/>
      </w:rPr>
      <w:fldChar w:fldCharType="begin"/>
    </w:r>
    <w:r w:rsidR="001A3153">
      <w:rPr>
        <w:rFonts w:ascii="Avenir Book" w:hAnsi="Avenir Book"/>
        <w:sz w:val="18"/>
        <w:szCs w:val="18"/>
      </w:rPr>
      <w:instrText xml:space="preserve"> PAGE </w:instrText>
    </w:r>
    <w:r w:rsidR="001A3153">
      <w:rPr>
        <w:rFonts w:ascii="Avenir Book" w:hAnsi="Avenir Book"/>
        <w:sz w:val="18"/>
        <w:szCs w:val="18"/>
      </w:rPr>
      <w:fldChar w:fldCharType="separate"/>
    </w:r>
    <w:r w:rsidR="00D934B5">
      <w:rPr>
        <w:rFonts w:ascii="Avenir Book" w:hAnsi="Avenir Book" w:hint="eastAsia"/>
        <w:noProof/>
        <w:sz w:val="18"/>
        <w:szCs w:val="18"/>
      </w:rPr>
      <w:t>2</w:t>
    </w:r>
    <w:r w:rsidR="001A3153">
      <w:rPr>
        <w:rFonts w:ascii="Avenir Book" w:hAnsi="Avenir Book"/>
        <w:sz w:val="18"/>
        <w:szCs w:val="18"/>
      </w:rPr>
      <w:fldChar w:fldCharType="end"/>
    </w:r>
    <w:r w:rsidR="001A3153">
      <w:rPr>
        <w:rFonts w:ascii="Avenir Book" w:hAnsi="Avenir Book"/>
        <w:sz w:val="18"/>
        <w:szCs w:val="18"/>
      </w:rPr>
      <w:t xml:space="preserve"> of </w:t>
    </w:r>
    <w:r w:rsidR="001A3153">
      <w:rPr>
        <w:rFonts w:ascii="Avenir Book" w:hAnsi="Avenir Book"/>
        <w:sz w:val="18"/>
        <w:szCs w:val="18"/>
      </w:rPr>
      <w:fldChar w:fldCharType="begin"/>
    </w:r>
    <w:r w:rsidR="001A3153">
      <w:rPr>
        <w:rFonts w:ascii="Avenir Book" w:hAnsi="Avenir Book"/>
        <w:sz w:val="18"/>
        <w:szCs w:val="18"/>
      </w:rPr>
      <w:instrText xml:space="preserve"> NUMPAGES </w:instrText>
    </w:r>
    <w:r w:rsidR="001A3153">
      <w:rPr>
        <w:rFonts w:ascii="Avenir Book" w:hAnsi="Avenir Book"/>
        <w:sz w:val="18"/>
        <w:szCs w:val="18"/>
      </w:rPr>
      <w:fldChar w:fldCharType="separate"/>
    </w:r>
    <w:r w:rsidR="00D934B5">
      <w:rPr>
        <w:rFonts w:ascii="Avenir Book" w:hAnsi="Avenir Book" w:hint="eastAsia"/>
        <w:noProof/>
        <w:sz w:val="18"/>
        <w:szCs w:val="18"/>
      </w:rPr>
      <w:t>3</w:t>
    </w:r>
    <w:r w:rsidR="001A3153">
      <w:rPr>
        <w:rFonts w:ascii="Avenir Book" w:hAnsi="Avenir Book"/>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64" w:rsidRDefault="00B40A64" w:rsidP="00B40A64">
    <w:pPr>
      <w:pStyle w:val="Footer"/>
      <w:rPr>
        <w:rFonts w:ascii="Avenir Book" w:hAnsi="Avenir Book" w:hint="eastAsia"/>
        <w:sz w:val="18"/>
        <w:szCs w:val="18"/>
      </w:rPr>
    </w:pPr>
    <w:r>
      <w:rPr>
        <w:rFonts w:ascii="Avenir Book" w:hAnsi="Avenir Book"/>
        <w:sz w:val="18"/>
        <w:szCs w:val="18"/>
      </w:rPr>
      <w:t xml:space="preserve">Maria Nicholson, PLC ~ Consent to Treatment ~ </w:t>
    </w:r>
    <w:r w:rsidR="00D22B55">
      <w:rPr>
        <w:rFonts w:ascii="Avenir Book" w:hAnsi="Avenir Book"/>
        <w:sz w:val="18"/>
        <w:szCs w:val="18"/>
      </w:rPr>
      <w:t>7/</w:t>
    </w:r>
    <w:r>
      <w:rPr>
        <w:rFonts w:ascii="Avenir Book" w:hAnsi="Avenir Book"/>
        <w:sz w:val="18"/>
        <w:szCs w:val="18"/>
      </w:rPr>
      <w:t>1/201</w:t>
    </w:r>
    <w:r w:rsidR="00D22B55">
      <w:rPr>
        <w:rFonts w:ascii="Avenir Book" w:hAnsi="Avenir Book"/>
        <w:sz w:val="18"/>
        <w:szCs w:val="18"/>
      </w:rPr>
      <w:t>7</w:t>
    </w:r>
    <w:r>
      <w:rPr>
        <w:rFonts w:ascii="Avenir Book" w:hAnsi="Avenir Book"/>
        <w:sz w:val="18"/>
        <w:szCs w:val="18"/>
      </w:rPr>
      <w:t xml:space="preserve">  </w:t>
    </w:r>
    <w:r>
      <w:rPr>
        <w:rFonts w:ascii="Avenir Book" w:hAnsi="Avenir Book"/>
        <w:sz w:val="18"/>
        <w:szCs w:val="18"/>
      </w:rPr>
      <w:tab/>
    </w:r>
    <w:r>
      <w:rPr>
        <w:rFonts w:ascii="Avenir Book" w:hAnsi="Avenir Book"/>
        <w:sz w:val="18"/>
        <w:szCs w:val="18"/>
      </w:rPr>
      <w:tab/>
      <w:t xml:space="preserve">Page </w:t>
    </w:r>
    <w:r>
      <w:rPr>
        <w:rFonts w:ascii="Avenir Book" w:hAnsi="Avenir Book"/>
        <w:sz w:val="18"/>
        <w:szCs w:val="18"/>
      </w:rPr>
      <w:fldChar w:fldCharType="begin"/>
    </w:r>
    <w:r>
      <w:rPr>
        <w:rFonts w:ascii="Avenir Book" w:hAnsi="Avenir Book"/>
        <w:sz w:val="18"/>
        <w:szCs w:val="18"/>
      </w:rPr>
      <w:instrText xml:space="preserve"> PAGE </w:instrText>
    </w:r>
    <w:r>
      <w:rPr>
        <w:rFonts w:ascii="Avenir Book" w:hAnsi="Avenir Book"/>
        <w:sz w:val="18"/>
        <w:szCs w:val="18"/>
      </w:rPr>
      <w:fldChar w:fldCharType="separate"/>
    </w:r>
    <w:r w:rsidR="00D934B5">
      <w:rPr>
        <w:rFonts w:ascii="Avenir Book" w:hAnsi="Avenir Book" w:hint="eastAsia"/>
        <w:noProof/>
        <w:sz w:val="18"/>
        <w:szCs w:val="18"/>
      </w:rPr>
      <w:t>1</w:t>
    </w:r>
    <w:r>
      <w:rPr>
        <w:rFonts w:ascii="Avenir Book" w:hAnsi="Avenir Book"/>
        <w:sz w:val="18"/>
        <w:szCs w:val="18"/>
      </w:rPr>
      <w:fldChar w:fldCharType="end"/>
    </w:r>
    <w:r>
      <w:rPr>
        <w:rFonts w:ascii="Avenir Book" w:hAnsi="Avenir Book"/>
        <w:sz w:val="18"/>
        <w:szCs w:val="18"/>
      </w:rPr>
      <w:t xml:space="preserve"> of </w:t>
    </w:r>
    <w:r>
      <w:rPr>
        <w:rFonts w:ascii="Avenir Book" w:hAnsi="Avenir Book"/>
        <w:sz w:val="18"/>
        <w:szCs w:val="18"/>
      </w:rPr>
      <w:fldChar w:fldCharType="begin"/>
    </w:r>
    <w:r>
      <w:rPr>
        <w:rFonts w:ascii="Avenir Book" w:hAnsi="Avenir Book"/>
        <w:sz w:val="18"/>
        <w:szCs w:val="18"/>
      </w:rPr>
      <w:instrText xml:space="preserve"> NUMPAGES </w:instrText>
    </w:r>
    <w:r>
      <w:rPr>
        <w:rFonts w:ascii="Avenir Book" w:hAnsi="Avenir Book"/>
        <w:sz w:val="18"/>
        <w:szCs w:val="18"/>
      </w:rPr>
      <w:fldChar w:fldCharType="separate"/>
    </w:r>
    <w:r w:rsidR="00D934B5">
      <w:rPr>
        <w:rFonts w:ascii="Avenir Book" w:hAnsi="Avenir Book" w:hint="eastAsia"/>
        <w:noProof/>
        <w:sz w:val="18"/>
        <w:szCs w:val="18"/>
      </w:rPr>
      <w:t>3</w:t>
    </w:r>
    <w:r>
      <w:rPr>
        <w:rFonts w:ascii="Avenir Book" w:hAnsi="Avenir Book"/>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F6" w:rsidRDefault="006332F6">
      <w:r>
        <w:rPr>
          <w:color w:val="000000"/>
        </w:rPr>
        <w:separator/>
      </w:r>
    </w:p>
  </w:footnote>
  <w:footnote w:type="continuationSeparator" w:id="0">
    <w:p w:rsidR="006332F6" w:rsidRDefault="0063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4B" w:rsidRDefault="004B6D4B" w:rsidP="004B6D4B">
    <w:pPr>
      <w:pStyle w:val="FT"/>
      <w:pBdr>
        <w:top w:val="single" w:sz="6" w:space="0" w:color="auto"/>
        <w:bottom w:val="single" w:sz="24" w:space="0" w:color="auto"/>
      </w:pBdr>
      <w:spacing w:line="240" w:lineRule="auto"/>
      <w:rPr>
        <w:rFonts w:asciiTheme="majorHAnsi" w:hAnsiTheme="majorHAnsi" w:cs="Times New Roman"/>
        <w:bCs/>
        <w:sz w:val="22"/>
        <w:szCs w:val="22"/>
      </w:rPr>
    </w:pPr>
  </w:p>
  <w:p w:rsidR="004B6D4B" w:rsidRPr="004B6D4B" w:rsidRDefault="004B6D4B" w:rsidP="004B6D4B">
    <w:pPr>
      <w:pStyle w:val="FT"/>
      <w:pBdr>
        <w:top w:val="single" w:sz="6" w:space="0" w:color="auto"/>
        <w:bottom w:val="single" w:sz="24" w:space="0" w:color="auto"/>
      </w:pBdr>
      <w:spacing w:line="240" w:lineRule="auto"/>
      <w:rPr>
        <w:rFonts w:asciiTheme="majorHAnsi" w:hAnsiTheme="majorHAnsi" w:cs="Times New Roman"/>
        <w:bCs/>
        <w:sz w:val="20"/>
      </w:rPr>
    </w:pPr>
    <w:r w:rsidRPr="004B6D4B">
      <w:rPr>
        <w:rFonts w:asciiTheme="majorHAnsi" w:hAnsiTheme="majorHAnsi" w:cs="Times New Roman"/>
        <w:bCs/>
        <w:sz w:val="20"/>
      </w:rPr>
      <w:t>Maria Nicholson, MC, LPC</w:t>
    </w:r>
  </w:p>
  <w:p w:rsidR="004B6D4B" w:rsidRPr="004B6D4B" w:rsidRDefault="004B6D4B" w:rsidP="004B6D4B">
    <w:pPr>
      <w:pStyle w:val="FT"/>
      <w:pBdr>
        <w:top w:val="single" w:sz="6" w:space="0" w:color="auto"/>
        <w:bottom w:val="single" w:sz="24" w:space="0" w:color="auto"/>
      </w:pBdr>
      <w:spacing w:line="240" w:lineRule="auto"/>
      <w:rPr>
        <w:rFonts w:asciiTheme="majorHAnsi" w:hAnsiTheme="majorHAnsi" w:cs="Times New Roman"/>
        <w:bCs/>
        <w:sz w:val="20"/>
      </w:rPr>
    </w:pPr>
    <w:proofErr w:type="gramStart"/>
    <w:r w:rsidRPr="004B6D4B">
      <w:rPr>
        <w:rFonts w:asciiTheme="majorHAnsi" w:hAnsiTheme="majorHAnsi" w:cs="Times New Roman"/>
        <w:bCs/>
        <w:sz w:val="20"/>
      </w:rPr>
      <w:t>and</w:t>
    </w:r>
    <w:proofErr w:type="gramEnd"/>
    <w:r w:rsidRPr="004B6D4B">
      <w:rPr>
        <w:rFonts w:asciiTheme="majorHAnsi" w:hAnsiTheme="majorHAnsi" w:cs="Times New Roman"/>
        <w:bCs/>
        <w:sz w:val="20"/>
      </w:rPr>
      <w:t xml:space="preserve"> </w:t>
    </w:r>
  </w:p>
  <w:p w:rsidR="004B6D4B" w:rsidRPr="004B6D4B" w:rsidRDefault="004B6D4B" w:rsidP="004B6D4B">
    <w:pPr>
      <w:pStyle w:val="FT"/>
      <w:pBdr>
        <w:top w:val="single" w:sz="6" w:space="0" w:color="auto"/>
        <w:bottom w:val="single" w:sz="24" w:space="0" w:color="auto"/>
      </w:pBdr>
      <w:spacing w:line="240" w:lineRule="auto"/>
      <w:rPr>
        <w:rFonts w:asciiTheme="majorHAnsi" w:hAnsiTheme="majorHAnsi" w:cs="Times New Roman"/>
        <w:bCs/>
        <w:sz w:val="20"/>
      </w:rPr>
    </w:pPr>
    <w:r w:rsidRPr="004B6D4B">
      <w:rPr>
        <w:rFonts w:asciiTheme="majorHAnsi" w:hAnsiTheme="majorHAnsi" w:cs="Times New Roman"/>
        <w:bCs/>
        <w:sz w:val="20"/>
      </w:rPr>
      <w:t xml:space="preserve">Maria Nicholson, PLC </w:t>
    </w:r>
  </w:p>
  <w:p w:rsidR="004B6D4B" w:rsidRDefault="004B6D4B" w:rsidP="004B6D4B">
    <w:pPr>
      <w:pStyle w:val="FT"/>
      <w:pBdr>
        <w:top w:val="single" w:sz="6" w:space="0" w:color="auto"/>
        <w:bottom w:val="single" w:sz="24" w:space="0" w:color="auto"/>
      </w:pBdr>
      <w:spacing w:line="240" w:lineRule="auto"/>
      <w:rPr>
        <w:rFonts w:asciiTheme="majorHAnsi" w:hAnsiTheme="majorHAnsi" w:cs="Times New Roman"/>
        <w:bCs/>
        <w:sz w:val="20"/>
      </w:rPr>
    </w:pPr>
    <w:r w:rsidRPr="004B6D4B">
      <w:rPr>
        <w:rFonts w:asciiTheme="majorHAnsi" w:hAnsiTheme="majorHAnsi" w:cs="Times New Roman"/>
        <w:bCs/>
        <w:sz w:val="20"/>
      </w:rPr>
      <w:t>An Arizona Professional Limited Liability Company</w:t>
    </w:r>
  </w:p>
  <w:p w:rsidR="004B6D4B" w:rsidRDefault="004B6D4B" w:rsidP="004B6D4B">
    <w:pPr>
      <w:pStyle w:val="FT"/>
      <w:pBdr>
        <w:top w:val="single" w:sz="6" w:space="0" w:color="auto"/>
        <w:bottom w:val="single" w:sz="24" w:space="0" w:color="auto"/>
      </w:pBdr>
      <w:spacing w:line="240" w:lineRule="auto"/>
      <w:rPr>
        <w:rFonts w:asciiTheme="majorHAnsi" w:hAnsiTheme="majorHAnsi" w:cs="Times New Roman"/>
        <w:bCs/>
        <w:sz w:val="20"/>
      </w:rPr>
    </w:pPr>
  </w:p>
  <w:p w:rsidR="004B6D4B" w:rsidRPr="00557965" w:rsidRDefault="004B6D4B" w:rsidP="004B6D4B">
    <w:pPr>
      <w:pStyle w:val="FT"/>
      <w:pBdr>
        <w:top w:val="single" w:sz="6" w:space="0" w:color="auto"/>
        <w:bottom w:val="single" w:sz="24" w:space="0" w:color="auto"/>
      </w:pBdr>
      <w:spacing w:line="240" w:lineRule="auto"/>
      <w:rPr>
        <w:rFonts w:asciiTheme="majorHAnsi" w:hAnsiTheme="majorHAnsi" w:cs="Times New Roman"/>
        <w:bCs/>
        <w:szCs w:val="28"/>
      </w:rPr>
    </w:pPr>
    <w:r w:rsidRPr="00557965">
      <w:rPr>
        <w:rFonts w:asciiTheme="majorHAnsi" w:hAnsiTheme="majorHAnsi" w:cs="Times New Roman"/>
        <w:bCs/>
        <w:szCs w:val="28"/>
      </w:rPr>
      <w:t>CONSENT TO TREATMENT</w:t>
    </w:r>
  </w:p>
  <w:p w:rsidR="004B6D4B" w:rsidRPr="004B6D4B" w:rsidRDefault="004B6D4B" w:rsidP="004B6D4B">
    <w:pPr>
      <w:pStyle w:val="FT"/>
      <w:pBdr>
        <w:top w:val="single" w:sz="6" w:space="0" w:color="auto"/>
        <w:bottom w:val="single" w:sz="24" w:space="0" w:color="auto"/>
      </w:pBdr>
      <w:spacing w:line="240" w:lineRule="auto"/>
      <w:rPr>
        <w:rFonts w:asciiTheme="majorHAnsi" w:hAnsiTheme="majorHAnsi" w:cs="Times New Roman"/>
        <w:bCs/>
        <w:sz w:val="22"/>
        <w:szCs w:val="22"/>
      </w:rPr>
    </w:pPr>
  </w:p>
  <w:p w:rsidR="004B6D4B" w:rsidRDefault="004B6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C6FEE"/>
    <w:multiLevelType w:val="hybridMultilevel"/>
    <w:tmpl w:val="B722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F11FD"/>
    <w:multiLevelType w:val="multilevel"/>
    <w:tmpl w:val="846243D0"/>
    <w:lvl w:ilvl="0">
      <w:start w:val="1"/>
      <w:numFmt w:val="decimal"/>
      <w:lvlText w:val="%1."/>
      <w:lvlJc w:val="left"/>
      <w:rPr>
        <w:rFonts w:ascii="Times New Roman" w:eastAsia="Arial Unicode MS" w:hAnsi="Times New Roman" w:cs="Times New Roman"/>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52EE41D3"/>
    <w:multiLevelType w:val="multilevel"/>
    <w:tmpl w:val="846243D0"/>
    <w:lvl w:ilvl="0">
      <w:start w:val="1"/>
      <w:numFmt w:val="decimal"/>
      <w:lvlText w:val="%1."/>
      <w:lvlJc w:val="left"/>
      <w:rPr>
        <w:rFonts w:ascii="Times New Roman" w:eastAsia="Arial Unicode MS" w:hAnsi="Times New Roman" w:cs="Times New Roman"/>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5C840F3C"/>
    <w:multiLevelType w:val="multilevel"/>
    <w:tmpl w:val="4CDA9A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6FA3"/>
    <w:rsid w:val="000677B8"/>
    <w:rsid w:val="00154DEB"/>
    <w:rsid w:val="00157223"/>
    <w:rsid w:val="001A3153"/>
    <w:rsid w:val="00210DBD"/>
    <w:rsid w:val="00424D8F"/>
    <w:rsid w:val="004B1FDE"/>
    <w:rsid w:val="004B6D4B"/>
    <w:rsid w:val="00557965"/>
    <w:rsid w:val="006332F6"/>
    <w:rsid w:val="006E5133"/>
    <w:rsid w:val="00746BA2"/>
    <w:rsid w:val="008E2F63"/>
    <w:rsid w:val="00AD026F"/>
    <w:rsid w:val="00AD6FA3"/>
    <w:rsid w:val="00B40A64"/>
    <w:rsid w:val="00B63911"/>
    <w:rsid w:val="00BD25A6"/>
    <w:rsid w:val="00BE0C9B"/>
    <w:rsid w:val="00C37A5F"/>
    <w:rsid w:val="00D22B55"/>
    <w:rsid w:val="00D934B5"/>
    <w:rsid w:val="00EE64D1"/>
    <w:rsid w:val="00F3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0677B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677B8"/>
    <w:rPr>
      <w:rFonts w:cs="Mangal"/>
      <w:szCs w:val="21"/>
    </w:rPr>
  </w:style>
  <w:style w:type="paragraph" w:customStyle="1" w:styleId="Default">
    <w:name w:val="Default"/>
    <w:rsid w:val="00424D8F"/>
    <w:pPr>
      <w:widowControl/>
      <w:suppressAutoHyphens w:val="0"/>
      <w:autoSpaceDE w:val="0"/>
      <w:adjustRightInd w:val="0"/>
      <w:textAlignment w:val="auto"/>
    </w:pPr>
    <w:rPr>
      <w:rFonts w:ascii="Tahoma" w:hAnsi="Tahoma" w:cs="Tahoma"/>
      <w:color w:val="000000"/>
      <w:kern w:val="0"/>
      <w:lang w:bidi="ar-SA"/>
    </w:rPr>
  </w:style>
  <w:style w:type="character" w:styleId="Hyperlink">
    <w:name w:val="Hyperlink"/>
    <w:basedOn w:val="DefaultParagraphFont"/>
    <w:uiPriority w:val="99"/>
    <w:unhideWhenUsed/>
    <w:rsid w:val="00424D8F"/>
    <w:rPr>
      <w:color w:val="0000FF" w:themeColor="hyperlink"/>
      <w:u w:val="single"/>
    </w:rPr>
  </w:style>
  <w:style w:type="paragraph" w:styleId="BalloonText">
    <w:name w:val="Balloon Text"/>
    <w:basedOn w:val="Normal"/>
    <w:link w:val="BalloonTextChar"/>
    <w:uiPriority w:val="99"/>
    <w:semiHidden/>
    <w:unhideWhenUsed/>
    <w:rsid w:val="004B6D4B"/>
    <w:rPr>
      <w:rFonts w:ascii="Tahoma" w:hAnsi="Tahoma" w:cs="Mangal"/>
      <w:sz w:val="16"/>
      <w:szCs w:val="14"/>
    </w:rPr>
  </w:style>
  <w:style w:type="character" w:customStyle="1" w:styleId="BalloonTextChar">
    <w:name w:val="Balloon Text Char"/>
    <w:basedOn w:val="DefaultParagraphFont"/>
    <w:link w:val="BalloonText"/>
    <w:uiPriority w:val="99"/>
    <w:semiHidden/>
    <w:rsid w:val="004B6D4B"/>
    <w:rPr>
      <w:rFonts w:ascii="Tahoma" w:hAnsi="Tahoma" w:cs="Mangal"/>
      <w:sz w:val="16"/>
      <w:szCs w:val="14"/>
    </w:rPr>
  </w:style>
  <w:style w:type="paragraph" w:customStyle="1" w:styleId="FT">
    <w:name w:val="FT"/>
    <w:basedOn w:val="Normal"/>
    <w:rsid w:val="004B6D4B"/>
    <w:pPr>
      <w:pBdr>
        <w:top w:val="single" w:sz="6" w:space="12" w:color="auto"/>
        <w:left w:val="single" w:sz="6" w:space="0" w:color="auto"/>
        <w:bottom w:val="single" w:sz="24" w:space="12" w:color="auto"/>
        <w:right w:val="single" w:sz="24" w:space="0" w:color="auto"/>
      </w:pBdr>
      <w:suppressAutoHyphens w:val="0"/>
      <w:autoSpaceDN/>
      <w:spacing w:line="280" w:lineRule="exact"/>
      <w:jc w:val="center"/>
      <w:textAlignment w:val="auto"/>
    </w:pPr>
    <w:rPr>
      <w:rFonts w:eastAsia="Times New Roman" w:cs="Arial"/>
      <w:b/>
      <w:color w:val="000000"/>
      <w:kern w:val="0"/>
      <w:sz w:val="28"/>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0677B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677B8"/>
    <w:rPr>
      <w:rFonts w:cs="Mangal"/>
      <w:szCs w:val="21"/>
    </w:rPr>
  </w:style>
  <w:style w:type="paragraph" w:customStyle="1" w:styleId="Default">
    <w:name w:val="Default"/>
    <w:rsid w:val="00424D8F"/>
    <w:pPr>
      <w:widowControl/>
      <w:suppressAutoHyphens w:val="0"/>
      <w:autoSpaceDE w:val="0"/>
      <w:adjustRightInd w:val="0"/>
      <w:textAlignment w:val="auto"/>
    </w:pPr>
    <w:rPr>
      <w:rFonts w:ascii="Tahoma" w:hAnsi="Tahoma" w:cs="Tahoma"/>
      <w:color w:val="000000"/>
      <w:kern w:val="0"/>
      <w:lang w:bidi="ar-SA"/>
    </w:rPr>
  </w:style>
  <w:style w:type="character" w:styleId="Hyperlink">
    <w:name w:val="Hyperlink"/>
    <w:basedOn w:val="DefaultParagraphFont"/>
    <w:uiPriority w:val="99"/>
    <w:unhideWhenUsed/>
    <w:rsid w:val="00424D8F"/>
    <w:rPr>
      <w:color w:val="0000FF" w:themeColor="hyperlink"/>
      <w:u w:val="single"/>
    </w:rPr>
  </w:style>
  <w:style w:type="paragraph" w:styleId="BalloonText">
    <w:name w:val="Balloon Text"/>
    <w:basedOn w:val="Normal"/>
    <w:link w:val="BalloonTextChar"/>
    <w:uiPriority w:val="99"/>
    <w:semiHidden/>
    <w:unhideWhenUsed/>
    <w:rsid w:val="004B6D4B"/>
    <w:rPr>
      <w:rFonts w:ascii="Tahoma" w:hAnsi="Tahoma" w:cs="Mangal"/>
      <w:sz w:val="16"/>
      <w:szCs w:val="14"/>
    </w:rPr>
  </w:style>
  <w:style w:type="character" w:customStyle="1" w:styleId="BalloonTextChar">
    <w:name w:val="Balloon Text Char"/>
    <w:basedOn w:val="DefaultParagraphFont"/>
    <w:link w:val="BalloonText"/>
    <w:uiPriority w:val="99"/>
    <w:semiHidden/>
    <w:rsid w:val="004B6D4B"/>
    <w:rPr>
      <w:rFonts w:ascii="Tahoma" w:hAnsi="Tahoma" w:cs="Mangal"/>
      <w:sz w:val="16"/>
      <w:szCs w:val="14"/>
    </w:rPr>
  </w:style>
  <w:style w:type="paragraph" w:customStyle="1" w:styleId="FT">
    <w:name w:val="FT"/>
    <w:basedOn w:val="Normal"/>
    <w:rsid w:val="004B6D4B"/>
    <w:pPr>
      <w:pBdr>
        <w:top w:val="single" w:sz="6" w:space="12" w:color="auto"/>
        <w:left w:val="single" w:sz="6" w:space="0" w:color="auto"/>
        <w:bottom w:val="single" w:sz="24" w:space="12" w:color="auto"/>
        <w:right w:val="single" w:sz="24" w:space="0" w:color="auto"/>
      </w:pBdr>
      <w:suppressAutoHyphens w:val="0"/>
      <w:autoSpaceDN/>
      <w:spacing w:line="280" w:lineRule="exact"/>
      <w:jc w:val="center"/>
      <w:textAlignment w:val="auto"/>
    </w:pPr>
    <w:rPr>
      <w:rFonts w:eastAsia="Times New Roman" w:cs="Arial"/>
      <w:b/>
      <w:color w:val="000000"/>
      <w:kern w:val="0"/>
      <w:sz w:val="28"/>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2</cp:revision>
  <cp:lastPrinted>2016-10-06T05:28:00Z</cp:lastPrinted>
  <dcterms:created xsi:type="dcterms:W3CDTF">2017-09-07T00:35:00Z</dcterms:created>
  <dcterms:modified xsi:type="dcterms:W3CDTF">2017-09-07T00:35:00Z</dcterms:modified>
</cp:coreProperties>
</file>